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7D" w:rsidRDefault="0095446E" w:rsidP="00E43D88">
      <w:r>
        <w:rPr>
          <w:noProof/>
          <w:lang w:eastAsia="en-GB"/>
        </w:rPr>
        <mc:AlternateContent>
          <mc:Choice Requires="wps">
            <w:drawing>
              <wp:anchor distT="0" distB="0" distL="114300" distR="114300" simplePos="0" relativeHeight="251660288" behindDoc="0" locked="0" layoutInCell="1" allowOverlap="1" wp14:anchorId="1C70C2D7" wp14:editId="2CEF7146">
                <wp:simplePos x="0" y="0"/>
                <wp:positionH relativeFrom="column">
                  <wp:posOffset>3677285</wp:posOffset>
                </wp:positionH>
                <wp:positionV relativeFrom="paragraph">
                  <wp:posOffset>9593580</wp:posOffset>
                </wp:positionV>
                <wp:extent cx="1571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55pt,755.4pt" to="413.3pt,7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306375D0" wp14:editId="72AB7A56">
                <wp:simplePos x="0" y="0"/>
                <wp:positionH relativeFrom="column">
                  <wp:posOffset>1143635</wp:posOffset>
                </wp:positionH>
                <wp:positionV relativeFrom="paragraph">
                  <wp:posOffset>9574530</wp:posOffset>
                </wp:positionV>
                <wp:extent cx="19145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914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05pt,753.9pt" to="240.8pt,7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" strokecolor="#4579b8 [3044]"/>
            </w:pict>
          </mc:Fallback>
        </mc:AlternateContent>
      </w:r>
      <w:r>
        <w:rPr>
          <w:noProof/>
          <w:lang w:eastAsia="en-GB"/>
        </w:rPr>
        <mc:AlternateContent>
          <mc:Choice Requires="wps">
            <w:drawing>
              <wp:anchor distT="0" distB="0" distL="114300" distR="114300" simplePos="0" relativeHeight="251657728" behindDoc="0" locked="0" layoutInCell="1" allowOverlap="1" wp14:anchorId="378123EA" wp14:editId="704B866C">
                <wp:simplePos x="0" y="0"/>
                <wp:positionH relativeFrom="column">
                  <wp:posOffset>563245</wp:posOffset>
                </wp:positionH>
                <wp:positionV relativeFrom="paragraph">
                  <wp:posOffset>1802130</wp:posOffset>
                </wp:positionV>
                <wp:extent cx="6477000" cy="8086725"/>
                <wp:effectExtent l="0" t="0" r="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08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837" w:rsidRDefault="00796837" w:rsidP="00E14FC9">
                            <w:pPr>
                              <w:rPr>
                                <w:rFonts w:ascii="Book Antiqua" w:hAnsi="Book Antiqua"/>
                              </w:rPr>
                            </w:pPr>
                          </w:p>
                          <w:p w:rsidR="00A51E7A" w:rsidRDefault="00A51E7A" w:rsidP="0095446E">
                            <w:pPr>
                              <w:jc w:val="center"/>
                              <w:rPr>
                                <w:rFonts w:ascii="Book Antiqua" w:hAnsi="Book Antiqua"/>
                                <w:sz w:val="20"/>
                                <w:szCs w:val="20"/>
                              </w:rPr>
                            </w:pPr>
                            <w:r>
                              <w:rPr>
                                <w:rFonts w:ascii="Book Antiqua" w:hAnsi="Book Antiqua"/>
                                <w:b/>
                                <w:color w:val="FF0000"/>
                                <w:sz w:val="40"/>
                                <w:szCs w:val="40"/>
                                <w:u w:val="single"/>
                              </w:rPr>
                              <w:t>C</w:t>
                            </w:r>
                            <w:r>
                              <w:rPr>
                                <w:rFonts w:ascii="Book Antiqua" w:hAnsi="Book Antiqua"/>
                                <w:sz w:val="20"/>
                                <w:szCs w:val="20"/>
                              </w:rPr>
                              <w:t xml:space="preserve">ONTROL </w:t>
                            </w:r>
                            <w:r>
                              <w:rPr>
                                <w:rFonts w:ascii="Book Antiqua" w:hAnsi="Book Antiqua"/>
                                <w:b/>
                                <w:color w:val="FF0000"/>
                                <w:sz w:val="40"/>
                                <w:szCs w:val="40"/>
                                <w:u w:val="single"/>
                              </w:rPr>
                              <w:t>O</w:t>
                            </w:r>
                            <w:r>
                              <w:rPr>
                                <w:rFonts w:ascii="Book Antiqua" w:hAnsi="Book Antiqua"/>
                                <w:sz w:val="20"/>
                                <w:szCs w:val="20"/>
                              </w:rPr>
                              <w:t xml:space="preserve">F </w:t>
                            </w:r>
                            <w:r>
                              <w:rPr>
                                <w:rFonts w:ascii="Book Antiqua" w:hAnsi="Book Antiqua"/>
                                <w:b/>
                                <w:color w:val="FF0000"/>
                                <w:sz w:val="40"/>
                                <w:szCs w:val="40"/>
                                <w:u w:val="single"/>
                              </w:rPr>
                              <w:t>M</w:t>
                            </w:r>
                            <w:r>
                              <w:rPr>
                                <w:rFonts w:ascii="Book Antiqua" w:hAnsi="Book Antiqua"/>
                                <w:sz w:val="20"/>
                                <w:szCs w:val="20"/>
                              </w:rPr>
                              <w:t xml:space="preserve">AJOR </w:t>
                            </w:r>
                            <w:r>
                              <w:rPr>
                                <w:rFonts w:ascii="Book Antiqua" w:hAnsi="Book Antiqua"/>
                                <w:b/>
                                <w:color w:val="FF0000"/>
                                <w:sz w:val="40"/>
                                <w:szCs w:val="40"/>
                                <w:u w:val="single"/>
                              </w:rPr>
                              <w:t>A</w:t>
                            </w:r>
                            <w:r>
                              <w:rPr>
                                <w:rFonts w:ascii="Book Antiqua" w:hAnsi="Book Antiqua"/>
                                <w:sz w:val="20"/>
                                <w:szCs w:val="20"/>
                              </w:rPr>
                              <w:t xml:space="preserve">CCIDENT </w:t>
                            </w:r>
                            <w:r>
                              <w:rPr>
                                <w:rFonts w:ascii="Book Antiqua" w:hAnsi="Book Antiqua"/>
                                <w:b/>
                                <w:color w:val="FF0000"/>
                                <w:sz w:val="40"/>
                                <w:szCs w:val="40"/>
                                <w:u w:val="single"/>
                              </w:rPr>
                              <w:t>H</w:t>
                            </w:r>
                            <w:r>
                              <w:rPr>
                                <w:rFonts w:ascii="Book Antiqua" w:hAnsi="Book Antiqua"/>
                                <w:sz w:val="20"/>
                                <w:szCs w:val="20"/>
                              </w:rPr>
                              <w:t>AZARDS</w:t>
                            </w:r>
                          </w:p>
                          <w:p w:rsidR="00A51E7A" w:rsidRDefault="00A51E7A" w:rsidP="0095446E">
                            <w:pPr>
                              <w:jc w:val="center"/>
                              <w:rPr>
                                <w:rFonts w:ascii="Book Antiqua" w:hAnsi="Book Antiqua"/>
                                <w:sz w:val="20"/>
                                <w:szCs w:val="20"/>
                              </w:rPr>
                            </w:pPr>
                          </w:p>
                          <w:p w:rsidR="00E43E1A" w:rsidRDefault="00A51E7A" w:rsidP="0095446E">
                            <w:pPr>
                              <w:jc w:val="center"/>
                              <w:rPr>
                                <w:rFonts w:ascii="Book Antiqua" w:hAnsi="Book Antiqua"/>
                                <w:sz w:val="20"/>
                                <w:szCs w:val="20"/>
                              </w:rPr>
                            </w:pPr>
                            <w:r>
                              <w:rPr>
                                <w:rFonts w:ascii="Book Antiqua" w:hAnsi="Book Antiqua"/>
                                <w:b/>
                                <w:sz w:val="28"/>
                                <w:szCs w:val="28"/>
                                <w:u w:val="single"/>
                              </w:rPr>
                              <w:t xml:space="preserve">IN </w:t>
                            </w:r>
                            <w:r w:rsidR="005C1BD0">
                              <w:rPr>
                                <w:rFonts w:ascii="Book Antiqua" w:hAnsi="Book Antiqua"/>
                                <w:b/>
                                <w:sz w:val="28"/>
                                <w:szCs w:val="28"/>
                                <w:u w:val="single"/>
                              </w:rPr>
                              <w:t>LINERS</w:t>
                            </w:r>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proofErr w:type="gramStart"/>
                            <w:r>
                              <w:rPr>
                                <w:rFonts w:ascii="Book Antiqua" w:hAnsi="Book Antiqua"/>
                                <w:sz w:val="20"/>
                                <w:szCs w:val="20"/>
                              </w:rPr>
                              <w:t xml:space="preserve">To </w:t>
                            </w:r>
                            <w:r w:rsidR="005C1BD0">
                              <w:rPr>
                                <w:rFonts w:ascii="Book Antiqua" w:hAnsi="Book Antiqua"/>
                                <w:sz w:val="20"/>
                                <w:szCs w:val="20"/>
                              </w:rPr>
                              <w:t xml:space="preserve">Andy James and </w:t>
                            </w:r>
                            <w:proofErr w:type="spellStart"/>
                            <w:r w:rsidR="005C1BD0">
                              <w:rPr>
                                <w:rFonts w:ascii="Book Antiqua" w:hAnsi="Book Antiqua"/>
                                <w:sz w:val="20"/>
                                <w:szCs w:val="20"/>
                              </w:rPr>
                              <w:t>Aina</w:t>
                            </w:r>
                            <w:r w:rsidR="00FF6782">
                              <w:rPr>
                                <w:rFonts w:ascii="Book Antiqua" w:hAnsi="Book Antiqua"/>
                                <w:sz w:val="20"/>
                                <w:szCs w:val="20"/>
                              </w:rPr>
                              <w:t>r</w:t>
                            </w:r>
                            <w:r w:rsidR="005C1BD0">
                              <w:rPr>
                                <w:rFonts w:ascii="Book Antiqua" w:hAnsi="Book Antiqua"/>
                                <w:sz w:val="20"/>
                                <w:szCs w:val="20"/>
                              </w:rPr>
                              <w:t>s</w:t>
                            </w:r>
                            <w:proofErr w:type="spellEnd"/>
                            <w:r w:rsidR="005C1BD0">
                              <w:rPr>
                                <w:rFonts w:ascii="Book Antiqua" w:hAnsi="Book Antiqua"/>
                                <w:sz w:val="20"/>
                                <w:szCs w:val="20"/>
                              </w:rPr>
                              <w:t xml:space="preserve"> </w:t>
                            </w:r>
                            <w:proofErr w:type="spellStart"/>
                            <w:r w:rsidR="005C1BD0">
                              <w:rPr>
                                <w:rFonts w:ascii="Book Antiqua" w:hAnsi="Book Antiqua"/>
                                <w:sz w:val="20"/>
                                <w:szCs w:val="20"/>
                              </w:rPr>
                              <w:t>Jakovelis</w:t>
                            </w:r>
                            <w:proofErr w:type="spellEnd"/>
                            <w:r w:rsidR="005C1BD0">
                              <w:rPr>
                                <w:rFonts w:ascii="Book Antiqua" w:hAnsi="Book Antiqua"/>
                                <w:sz w:val="20"/>
                                <w:szCs w:val="20"/>
                              </w:rPr>
                              <w:t>.</w:t>
                            </w:r>
                            <w:proofErr w:type="gramEnd"/>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Your department has within it equipment and goods which could potentially cause a major fire</w:t>
                            </w:r>
                            <w:r w:rsidR="00EF3403">
                              <w:rPr>
                                <w:rFonts w:ascii="Book Antiqua" w:hAnsi="Book Antiqua"/>
                                <w:sz w:val="20"/>
                                <w:szCs w:val="20"/>
                              </w:rPr>
                              <w:t xml:space="preserve"> -:</w:t>
                            </w:r>
                          </w:p>
                          <w:p w:rsidR="00EF3403" w:rsidRDefault="00EF3403" w:rsidP="00D422A8">
                            <w:pPr>
                              <w:rPr>
                                <w:rFonts w:ascii="Book Antiqua" w:hAnsi="Book Antiqua"/>
                                <w:sz w:val="20"/>
                                <w:szCs w:val="20"/>
                              </w:rPr>
                            </w:pPr>
                          </w:p>
                          <w:p w:rsidR="00EF3403" w:rsidRPr="00EF3403" w:rsidRDefault="005C1BD0" w:rsidP="00D422A8">
                            <w:pPr>
                              <w:rPr>
                                <w:rFonts w:ascii="Book Antiqua" w:hAnsi="Book Antiqua"/>
                                <w:b/>
                                <w:sz w:val="20"/>
                                <w:szCs w:val="20"/>
                                <w:u w:val="single"/>
                              </w:rPr>
                            </w:pPr>
                            <w:r>
                              <w:rPr>
                                <w:rFonts w:ascii="Book Antiqua" w:hAnsi="Book Antiqua"/>
                                <w:b/>
                                <w:sz w:val="20"/>
                                <w:szCs w:val="20"/>
                                <w:u w:val="single"/>
                              </w:rPr>
                              <w:t xml:space="preserve"> </w:t>
                            </w:r>
                            <w:r w:rsidR="00EF3403">
                              <w:rPr>
                                <w:rFonts w:ascii="Book Antiqua" w:hAnsi="Book Antiqua"/>
                                <w:b/>
                                <w:sz w:val="20"/>
                                <w:szCs w:val="20"/>
                                <w:u w:val="single"/>
                              </w:rPr>
                              <w:t>It is your responsibility to ensure that the following is carried out.</w:t>
                            </w:r>
                          </w:p>
                          <w:p w:rsidR="00EF3403" w:rsidRDefault="00EF3403" w:rsidP="00D422A8">
                            <w:pPr>
                              <w:rPr>
                                <w:rFonts w:ascii="Book Antiqua" w:hAnsi="Book Antiqua"/>
                                <w:sz w:val="20"/>
                                <w:szCs w:val="20"/>
                              </w:rPr>
                            </w:pP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The gas fork lift </w:t>
                            </w:r>
                            <w:r w:rsidR="005C1BD0">
                              <w:rPr>
                                <w:rFonts w:ascii="Book Antiqua" w:hAnsi="Book Antiqua"/>
                                <w:b/>
                                <w:sz w:val="20"/>
                                <w:szCs w:val="20"/>
                              </w:rPr>
                              <w:t>is</w:t>
                            </w:r>
                            <w:r>
                              <w:rPr>
                                <w:rFonts w:ascii="Book Antiqua" w:hAnsi="Book Antiqua"/>
                                <w:b/>
                                <w:sz w:val="20"/>
                                <w:szCs w:val="20"/>
                              </w:rPr>
                              <w:t xml:space="preserve"> turned off at </w:t>
                            </w:r>
                            <w:r w:rsidR="00916439">
                              <w:rPr>
                                <w:rFonts w:ascii="Book Antiqua" w:hAnsi="Book Antiqua"/>
                                <w:b/>
                                <w:sz w:val="20"/>
                                <w:szCs w:val="20"/>
                              </w:rPr>
                              <w:t>the</w:t>
                            </w:r>
                            <w:r>
                              <w:rPr>
                                <w:rFonts w:ascii="Book Antiqua" w:hAnsi="Book Antiqua"/>
                                <w:b/>
                                <w:sz w:val="20"/>
                                <w:szCs w:val="20"/>
                              </w:rPr>
                              <w:t xml:space="preserv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Gas heating is turned off at the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All fire exits are kept clear.</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fire alarms and extinguishers are </w:t>
                            </w:r>
                            <w:r w:rsidR="00916439">
                              <w:rPr>
                                <w:rFonts w:ascii="Book Antiqua" w:hAnsi="Book Antiqua"/>
                                <w:b/>
                                <w:sz w:val="20"/>
                                <w:szCs w:val="20"/>
                              </w:rPr>
                              <w:t>accessible</w:t>
                            </w:r>
                            <w:r>
                              <w:rPr>
                                <w:rFonts w:ascii="Book Antiqua" w:hAnsi="Book Antiqua"/>
                                <w:b/>
                                <w:sz w:val="20"/>
                                <w:szCs w:val="20"/>
                              </w:rPr>
                              <w:t xml:space="preserve">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The </w:t>
                            </w:r>
                            <w:r w:rsidR="005C1BD0">
                              <w:rPr>
                                <w:rFonts w:ascii="Book Antiqua" w:hAnsi="Book Antiqua"/>
                                <w:b/>
                                <w:sz w:val="20"/>
                                <w:szCs w:val="20"/>
                              </w:rPr>
                              <w:t>liners department is</w:t>
                            </w:r>
                            <w:r>
                              <w:rPr>
                                <w:rFonts w:ascii="Book Antiqua" w:hAnsi="Book Antiqua"/>
                                <w:b/>
                                <w:sz w:val="20"/>
                                <w:szCs w:val="20"/>
                              </w:rPr>
                              <w:t xml:space="preserve"> kept tidy and rubbish bins are emptied regularly.</w:t>
                            </w:r>
                          </w:p>
                          <w:p w:rsidR="00EF3403" w:rsidRDefault="00916439" w:rsidP="00EF3403">
                            <w:pPr>
                              <w:pStyle w:val="ListParagraph"/>
                              <w:numPr>
                                <w:ilvl w:val="0"/>
                                <w:numId w:val="2"/>
                              </w:numPr>
                              <w:rPr>
                                <w:rFonts w:ascii="Book Antiqua" w:hAnsi="Book Antiqua"/>
                                <w:b/>
                                <w:sz w:val="20"/>
                                <w:szCs w:val="20"/>
                              </w:rPr>
                            </w:pPr>
                            <w:r>
                              <w:rPr>
                                <w:rFonts w:ascii="Book Antiqua" w:hAnsi="Book Antiqua"/>
                                <w:b/>
                                <w:sz w:val="20"/>
                                <w:szCs w:val="20"/>
                              </w:rPr>
                              <w:t>Nothing is stored under mezzanine floor stairways.</w:t>
                            </w:r>
                          </w:p>
                          <w:p w:rsidR="00916439" w:rsidRDefault="00916439" w:rsidP="00EF3403">
                            <w:pPr>
                              <w:pStyle w:val="ListParagraph"/>
                              <w:numPr>
                                <w:ilvl w:val="0"/>
                                <w:numId w:val="2"/>
                              </w:numPr>
                              <w:rPr>
                                <w:rFonts w:ascii="Book Antiqua" w:hAnsi="Book Antiqua"/>
                                <w:b/>
                                <w:sz w:val="20"/>
                                <w:szCs w:val="20"/>
                              </w:rPr>
                            </w:pPr>
                            <w:r>
                              <w:rPr>
                                <w:rFonts w:ascii="Book Antiqua" w:hAnsi="Book Antiqua"/>
                                <w:b/>
                                <w:sz w:val="20"/>
                                <w:szCs w:val="20"/>
                              </w:rPr>
                              <w:t>All</w:t>
                            </w:r>
                            <w:r w:rsidR="005C1BD0">
                              <w:rPr>
                                <w:rFonts w:ascii="Book Antiqua" w:hAnsi="Book Antiqua"/>
                                <w:b/>
                                <w:sz w:val="20"/>
                                <w:szCs w:val="20"/>
                              </w:rPr>
                              <w:t xml:space="preserve"> chemicals and pressurised cleaners are stored carefully</w:t>
                            </w:r>
                            <w:r w:rsidR="00FF6782">
                              <w:rPr>
                                <w:rFonts w:ascii="Book Antiqua" w:hAnsi="Book Antiqua"/>
                                <w:b/>
                                <w:sz w:val="20"/>
                                <w:szCs w:val="20"/>
                              </w:rPr>
                              <w:t>.</w:t>
                            </w:r>
                          </w:p>
                          <w:p w:rsidR="00FF6782" w:rsidRDefault="00FF6782" w:rsidP="00EF3403">
                            <w:pPr>
                              <w:pStyle w:val="ListParagraph"/>
                              <w:numPr>
                                <w:ilvl w:val="0"/>
                                <w:numId w:val="2"/>
                              </w:numPr>
                              <w:rPr>
                                <w:rFonts w:ascii="Book Antiqua" w:hAnsi="Book Antiqua"/>
                                <w:b/>
                                <w:sz w:val="20"/>
                                <w:szCs w:val="20"/>
                              </w:rPr>
                            </w:pPr>
                            <w:r>
                              <w:rPr>
                                <w:rFonts w:ascii="Book Antiqua" w:hAnsi="Book Antiqua"/>
                                <w:b/>
                                <w:sz w:val="20"/>
                                <w:szCs w:val="20"/>
                              </w:rPr>
                              <w:t>All machinery to be switched off at the end of the working day.</w:t>
                            </w:r>
                          </w:p>
                          <w:p w:rsidR="00E05AF4" w:rsidRPr="00E05AF4" w:rsidRDefault="00E05AF4" w:rsidP="0095446E">
                            <w:pPr>
                              <w:pStyle w:val="ListParagraph"/>
                              <w:ind w:left="502"/>
                              <w:jc w:val="center"/>
                              <w:rPr>
                                <w:rFonts w:ascii="Book Antiqua" w:hAnsi="Book Antiqua"/>
                                <w:b/>
                                <w:sz w:val="20"/>
                                <w:szCs w:val="20"/>
                              </w:rPr>
                            </w:pPr>
                            <w:r w:rsidRPr="00E05AF4">
                              <w:rPr>
                                <w:rFonts w:ascii="Book Antiqua" w:hAnsi="Book Antiqua"/>
                                <w:b/>
                                <w:color w:val="FF0000"/>
                                <w:sz w:val="28"/>
                                <w:szCs w:val="28"/>
                                <w:u w:val="single"/>
                              </w:rPr>
                              <w:t>IN A FIRE SITUATION IF SAFE TO DO SO.</w:t>
                            </w:r>
                          </w:p>
                          <w:p w:rsidR="00E05AF4" w:rsidRPr="00E05AF4" w:rsidRDefault="00E05AF4" w:rsidP="00E05AF4">
                            <w:pPr>
                              <w:pStyle w:val="ListParagraph"/>
                              <w:numPr>
                                <w:ilvl w:val="0"/>
                                <w:numId w:val="2"/>
                              </w:numPr>
                              <w:rPr>
                                <w:rFonts w:ascii="Book Antiqua" w:hAnsi="Book Antiqua"/>
                                <w:b/>
                                <w:sz w:val="20"/>
                                <w:szCs w:val="20"/>
                              </w:rPr>
                            </w:pPr>
                            <w:r w:rsidRPr="00E05AF4">
                              <w:rPr>
                                <w:rFonts w:ascii="Book Antiqua" w:hAnsi="Book Antiqua"/>
                                <w:b/>
                                <w:sz w:val="20"/>
                                <w:szCs w:val="20"/>
                              </w:rPr>
                              <w:t xml:space="preserve">Remove fork lift trucks from the building </w:t>
                            </w:r>
                            <w:r w:rsidRPr="00E05AF4">
                              <w:rPr>
                                <w:rFonts w:ascii="Book Antiqua" w:hAnsi="Book Antiqua"/>
                                <w:b/>
                                <w:sz w:val="20"/>
                                <w:szCs w:val="20"/>
                                <w:u w:val="single"/>
                              </w:rPr>
                              <w:t>if safe to do so.</w:t>
                            </w:r>
                          </w:p>
                          <w:p w:rsidR="0011044D" w:rsidRPr="0011044D" w:rsidRDefault="0011044D" w:rsidP="0011044D">
                            <w:pPr>
                              <w:rPr>
                                <w:rFonts w:ascii="Book Antiqua" w:hAnsi="Book Antiqua"/>
                                <w:b/>
                                <w:sz w:val="20"/>
                                <w:szCs w:val="20"/>
                              </w:rPr>
                            </w:pPr>
                          </w:p>
                          <w:p w:rsidR="00FF6782" w:rsidRDefault="00FF6782" w:rsidP="00FF6782">
                            <w:pPr>
                              <w:ind w:left="142"/>
                              <w:rPr>
                                <w:rFonts w:ascii="Book Antiqua" w:hAnsi="Book Antiqua"/>
                                <w:b/>
                                <w:sz w:val="20"/>
                                <w:szCs w:val="20"/>
                              </w:rPr>
                            </w:pPr>
                          </w:p>
                          <w:p w:rsidR="00916439" w:rsidRPr="00FF6782" w:rsidRDefault="00FF6782" w:rsidP="00FF6782">
                            <w:pPr>
                              <w:ind w:left="142"/>
                              <w:rPr>
                                <w:rFonts w:ascii="Book Antiqua" w:hAnsi="Book Antiqua"/>
                                <w:b/>
                                <w:sz w:val="20"/>
                                <w:szCs w:val="20"/>
                              </w:rPr>
                            </w:pPr>
                            <w:r>
                              <w:rPr>
                                <w:rFonts w:ascii="Book Antiqua" w:hAnsi="Book Antiqua"/>
                                <w:b/>
                                <w:sz w:val="20"/>
                                <w:szCs w:val="20"/>
                              </w:rPr>
                              <w:t xml:space="preserve">       </w:t>
                            </w:r>
                            <w:r w:rsidR="00916439" w:rsidRPr="00FF6782">
                              <w:rPr>
                                <w:rFonts w:ascii="Book Antiqua" w:hAnsi="Book Antiqua"/>
                                <w:b/>
                                <w:sz w:val="20"/>
                                <w:szCs w:val="20"/>
                              </w:rPr>
                              <w:t>Please inform your people of the danger of not carrying out these safety points.</w:t>
                            </w:r>
                          </w:p>
                          <w:p w:rsidR="00E05AF4" w:rsidRDefault="00E05AF4" w:rsidP="00E05AF4">
                            <w:pPr>
                              <w:pStyle w:val="ListParagraph"/>
                              <w:rPr>
                                <w:rFonts w:ascii="Book Antiqua" w:hAnsi="Book Antiqua"/>
                                <w:b/>
                                <w:color w:val="00B0F0"/>
                                <w:u w:val="single"/>
                              </w:rPr>
                            </w:pPr>
                          </w:p>
                          <w:p w:rsidR="00E05AF4" w:rsidRDefault="00E05AF4" w:rsidP="00E05AF4">
                            <w:pPr>
                              <w:pStyle w:val="ListParagraph"/>
                              <w:rPr>
                                <w:rFonts w:ascii="Book Antiqua" w:hAnsi="Book Antiqua"/>
                                <w:b/>
                                <w:color w:val="00B0F0"/>
                                <w:u w:val="single"/>
                              </w:rPr>
                            </w:pPr>
                            <w:r>
                              <w:rPr>
                                <w:rFonts w:ascii="Book Antiqua" w:hAnsi="Book Antiqua"/>
                                <w:b/>
                                <w:color w:val="00B0F0"/>
                                <w:u w:val="single"/>
                              </w:rPr>
                              <w:t>CONTROL OF ALL VISITORS</w:t>
                            </w:r>
                          </w:p>
                          <w:p w:rsidR="00E05AF4" w:rsidRDefault="00E05AF4" w:rsidP="00E05AF4">
                            <w:pPr>
                              <w:pStyle w:val="ListParagraph"/>
                              <w:rPr>
                                <w:rFonts w:ascii="Book Antiqua" w:hAnsi="Book Antiqua"/>
                                <w:b/>
                                <w:color w:val="00B0F0"/>
                                <w:u w:val="single"/>
                              </w:rPr>
                            </w:pPr>
                          </w:p>
                          <w:p w:rsidR="00E05AF4" w:rsidRDefault="00E05AF4" w:rsidP="00E05AF4">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It is essential that all visitors are signed in and out.</w:t>
                            </w:r>
                          </w:p>
                          <w:p w:rsidR="00E05AF4" w:rsidRDefault="00E05AF4" w:rsidP="00E05AF4">
                            <w:pPr>
                              <w:pStyle w:val="ListParagraph"/>
                              <w:rPr>
                                <w:rFonts w:ascii="Book Antiqua" w:hAnsi="Book Antiqua"/>
                                <w:b/>
                                <w:color w:val="00B0F0"/>
                                <w:u w:val="single"/>
                              </w:rPr>
                            </w:pPr>
                          </w:p>
                          <w:p w:rsidR="00E05AF4" w:rsidRDefault="00E05AF4" w:rsidP="00E05AF4">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The staff in / out board must be used correctly.</w:t>
                            </w:r>
                          </w:p>
                          <w:p w:rsidR="00E05AF4" w:rsidRDefault="00E05AF4" w:rsidP="00E05AF4">
                            <w:pPr>
                              <w:pStyle w:val="ListParagraph"/>
                              <w:rPr>
                                <w:rFonts w:ascii="Book Antiqua" w:hAnsi="Book Antiqua"/>
                                <w:b/>
                                <w:color w:val="00B0F0"/>
                                <w:u w:val="single"/>
                              </w:rPr>
                            </w:pPr>
                          </w:p>
                          <w:p w:rsidR="00E05AF4" w:rsidRDefault="00E05AF4" w:rsidP="00E05AF4">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p>
                          <w:p w:rsidR="0095446E" w:rsidRDefault="0095446E" w:rsidP="00E05AF4">
                            <w:pPr>
                              <w:pStyle w:val="ListParagraph"/>
                              <w:rPr>
                                <w:rFonts w:ascii="Book Antiqua" w:hAnsi="Book Antiqua"/>
                                <w:color w:val="FF0000"/>
                              </w:rPr>
                            </w:pPr>
                          </w:p>
                          <w:p w:rsidR="0095446E" w:rsidRDefault="0095446E" w:rsidP="0095446E">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w:t>
                            </w:r>
                            <w:proofErr w:type="gramStart"/>
                            <w:r>
                              <w:rPr>
                                <w:rFonts w:ascii="Book Antiqua" w:hAnsi="Book Antiqua"/>
                                <w:color w:val="FF0000"/>
                              </w:rPr>
                              <w:t>tea(</w:t>
                            </w:r>
                            <w:proofErr w:type="gramEnd"/>
                            <w:r>
                              <w:rPr>
                                <w:rFonts w:ascii="Book Antiqua" w:hAnsi="Book Antiqua"/>
                                <w:color w:val="FF0000"/>
                              </w:rPr>
                              <w:t>if applicable) and lunch)</w:t>
                            </w:r>
                          </w:p>
                          <w:p w:rsidR="00E05AF4" w:rsidRDefault="00E05AF4" w:rsidP="00E05AF4">
                            <w:pPr>
                              <w:pStyle w:val="ListParagraph"/>
                              <w:rPr>
                                <w:rFonts w:ascii="Book Antiqua" w:hAnsi="Book Antiqua"/>
                                <w:b/>
                                <w:sz w:val="20"/>
                                <w:szCs w:val="20"/>
                              </w:rPr>
                            </w:pPr>
                          </w:p>
                          <w:p w:rsidR="00E05AF4" w:rsidRDefault="00E05AF4" w:rsidP="00E05AF4">
                            <w:pPr>
                              <w:rPr>
                                <w:rFonts w:ascii="Book Antiqua" w:hAnsi="Book Antiqua"/>
                                <w:b/>
                                <w:sz w:val="20"/>
                                <w:szCs w:val="20"/>
                              </w:rPr>
                            </w:pPr>
                            <w:r>
                              <w:rPr>
                                <w:rFonts w:ascii="Book Antiqua" w:hAnsi="Book Antiqua"/>
                                <w:b/>
                                <w:sz w:val="20"/>
                                <w:szCs w:val="20"/>
                              </w:rPr>
                              <w:t xml:space="preserve">      </w:t>
                            </w:r>
                          </w:p>
                          <w:p w:rsidR="00E05AF4" w:rsidRDefault="00E05AF4" w:rsidP="00E05AF4">
                            <w:pPr>
                              <w:rPr>
                                <w:rFonts w:ascii="Book Antiqua" w:hAnsi="Book Antiqua"/>
                                <w:b/>
                                <w:sz w:val="20"/>
                                <w:szCs w:val="20"/>
                                <w:u w:val="single"/>
                              </w:rPr>
                            </w:pPr>
                            <w:r>
                              <w:rPr>
                                <w:rFonts w:ascii="Book Antiqua" w:hAnsi="Book Antiqua"/>
                                <w:b/>
                                <w:sz w:val="20"/>
                                <w:szCs w:val="20"/>
                              </w:rPr>
                              <w:t xml:space="preserve">               </w:t>
                            </w:r>
                            <w:r>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E05AF4" w:rsidRDefault="00E05AF4" w:rsidP="00E05AF4">
                            <w:pPr>
                              <w:rPr>
                                <w:rFonts w:ascii="Book Antiqua" w:hAnsi="Book Antiqua"/>
                                <w:b/>
                                <w:sz w:val="20"/>
                                <w:szCs w:val="20"/>
                                <w:u w:val="single"/>
                              </w:rPr>
                            </w:pPr>
                          </w:p>
                          <w:p w:rsidR="00E05AF4" w:rsidRDefault="00E05AF4" w:rsidP="00E05AF4">
                            <w:pPr>
                              <w:rPr>
                                <w:rFonts w:ascii="Book Antiqua" w:hAnsi="Book Antiqua"/>
                              </w:rPr>
                            </w:pPr>
                            <w:r>
                              <w:rPr>
                                <w:rFonts w:ascii="Book Antiqua" w:hAnsi="Book Antiqua"/>
                              </w:rPr>
                              <w:t xml:space="preserve">  </w:t>
                            </w:r>
                          </w:p>
                          <w:p w:rsidR="00E05AF4" w:rsidRDefault="00E05AF4" w:rsidP="00E05AF4">
                            <w:pPr>
                              <w:rPr>
                                <w:rFonts w:ascii="Arial" w:hAnsi="Arial" w:cs="Arial"/>
                                <w:sz w:val="20"/>
                                <w:szCs w:val="20"/>
                              </w:rPr>
                            </w:pPr>
                            <w:r>
                              <w:rPr>
                                <w:rFonts w:ascii="Arial" w:hAnsi="Arial" w:cs="Arial"/>
                                <w:color w:val="000000"/>
                                <w:sz w:val="20"/>
                                <w:szCs w:val="20"/>
                              </w:rPr>
                              <w:br/>
                            </w:r>
                          </w:p>
                          <w:p w:rsidR="00E05AF4" w:rsidRDefault="00E05AF4" w:rsidP="00E05AF4">
                            <w:pPr>
                              <w:rPr>
                                <w:rFonts w:ascii="Arial" w:hAnsi="Arial" w:cs="Arial"/>
                                <w:sz w:val="20"/>
                                <w:szCs w:val="20"/>
                              </w:rPr>
                            </w:pPr>
                            <w:r>
                              <w:rPr>
                                <w:rFonts w:ascii="Arial" w:hAnsi="Arial" w:cs="Arial"/>
                                <w:sz w:val="20"/>
                                <w:szCs w:val="20"/>
                              </w:rPr>
                              <w:t xml:space="preserve">           </w:t>
                            </w:r>
                            <w:bookmarkStart w:id="0" w:name="_GoBack"/>
                            <w:bookmarkEnd w:id="0"/>
                          </w:p>
                          <w:p w:rsidR="0095446E" w:rsidRDefault="00E05AF4" w:rsidP="00E05AF4">
                            <w:pPr>
                              <w:rPr>
                                <w:rFonts w:ascii="Arial" w:hAnsi="Arial" w:cs="Arial"/>
                                <w:sz w:val="20"/>
                                <w:szCs w:val="20"/>
                              </w:rPr>
                            </w:pPr>
                            <w:r>
                              <w:rPr>
                                <w:rFonts w:ascii="Arial" w:hAnsi="Arial" w:cs="Arial"/>
                                <w:sz w:val="20"/>
                                <w:szCs w:val="20"/>
                              </w:rPr>
                              <w:tab/>
                            </w:r>
                          </w:p>
                          <w:p w:rsidR="00E05AF4" w:rsidRDefault="00E05AF4" w:rsidP="0095446E">
                            <w:pPr>
                              <w:ind w:firstLine="720"/>
                              <w:rPr>
                                <w:rFonts w:ascii="Arial" w:hAnsi="Arial" w:cs="Arial"/>
                                <w:sz w:val="20"/>
                                <w:szCs w:val="20"/>
                              </w:rPr>
                            </w:pPr>
                            <w:r>
                              <w:rPr>
                                <w:rFonts w:ascii="Arial" w:hAnsi="Arial" w:cs="Arial"/>
                                <w:sz w:val="20"/>
                                <w:szCs w:val="20"/>
                              </w:rPr>
                              <w:t>Andy James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Ainars</w:t>
                            </w:r>
                            <w:proofErr w:type="spellEnd"/>
                            <w:r>
                              <w:rPr>
                                <w:rFonts w:ascii="Arial" w:hAnsi="Arial" w:cs="Arial"/>
                                <w:sz w:val="20"/>
                                <w:szCs w:val="20"/>
                              </w:rPr>
                              <w:t xml:space="preserve"> </w:t>
                            </w:r>
                            <w:proofErr w:type="spellStart"/>
                            <w:r>
                              <w:rPr>
                                <w:rFonts w:ascii="Arial" w:hAnsi="Arial" w:cs="Arial"/>
                                <w:sz w:val="20"/>
                                <w:szCs w:val="20"/>
                              </w:rPr>
                              <w:t>Jakovelis</w:t>
                            </w:r>
                            <w:proofErr w:type="spellEnd"/>
                          </w:p>
                          <w:p w:rsidR="005C1BD0" w:rsidRPr="005C1BD0" w:rsidRDefault="005C1BD0" w:rsidP="005C1BD0">
                            <w:pPr>
                              <w:rPr>
                                <w:rFonts w:ascii="Book Antiqua" w:hAnsi="Book Antiqu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35pt;margin-top:141.9pt;width:510pt;height:6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" filled="f" stroked="f">
                <v:textbox>
                  <w:txbxContent>
                    <w:p w:rsidR="00796837" w:rsidRDefault="00796837" w:rsidP="00E14FC9">
                      <w:pPr>
                        <w:rPr>
                          <w:rFonts w:ascii="Book Antiqua" w:hAnsi="Book Antiqua"/>
                        </w:rPr>
                      </w:pPr>
                    </w:p>
                    <w:p w:rsidR="00A51E7A" w:rsidRDefault="00A51E7A" w:rsidP="0095446E">
                      <w:pPr>
                        <w:jc w:val="center"/>
                        <w:rPr>
                          <w:rFonts w:ascii="Book Antiqua" w:hAnsi="Book Antiqua"/>
                          <w:sz w:val="20"/>
                          <w:szCs w:val="20"/>
                        </w:rPr>
                      </w:pPr>
                      <w:r>
                        <w:rPr>
                          <w:rFonts w:ascii="Book Antiqua" w:hAnsi="Book Antiqua"/>
                          <w:b/>
                          <w:color w:val="FF0000"/>
                          <w:sz w:val="40"/>
                          <w:szCs w:val="40"/>
                          <w:u w:val="single"/>
                        </w:rPr>
                        <w:t>C</w:t>
                      </w:r>
                      <w:r>
                        <w:rPr>
                          <w:rFonts w:ascii="Book Antiqua" w:hAnsi="Book Antiqua"/>
                          <w:sz w:val="20"/>
                          <w:szCs w:val="20"/>
                        </w:rPr>
                        <w:t xml:space="preserve">ONTROL </w:t>
                      </w:r>
                      <w:r>
                        <w:rPr>
                          <w:rFonts w:ascii="Book Antiqua" w:hAnsi="Book Antiqua"/>
                          <w:b/>
                          <w:color w:val="FF0000"/>
                          <w:sz w:val="40"/>
                          <w:szCs w:val="40"/>
                          <w:u w:val="single"/>
                        </w:rPr>
                        <w:t>O</w:t>
                      </w:r>
                      <w:r>
                        <w:rPr>
                          <w:rFonts w:ascii="Book Antiqua" w:hAnsi="Book Antiqua"/>
                          <w:sz w:val="20"/>
                          <w:szCs w:val="20"/>
                        </w:rPr>
                        <w:t xml:space="preserve">F </w:t>
                      </w:r>
                      <w:r>
                        <w:rPr>
                          <w:rFonts w:ascii="Book Antiqua" w:hAnsi="Book Antiqua"/>
                          <w:b/>
                          <w:color w:val="FF0000"/>
                          <w:sz w:val="40"/>
                          <w:szCs w:val="40"/>
                          <w:u w:val="single"/>
                        </w:rPr>
                        <w:t>M</w:t>
                      </w:r>
                      <w:r>
                        <w:rPr>
                          <w:rFonts w:ascii="Book Antiqua" w:hAnsi="Book Antiqua"/>
                          <w:sz w:val="20"/>
                          <w:szCs w:val="20"/>
                        </w:rPr>
                        <w:t xml:space="preserve">AJOR </w:t>
                      </w:r>
                      <w:r>
                        <w:rPr>
                          <w:rFonts w:ascii="Book Antiqua" w:hAnsi="Book Antiqua"/>
                          <w:b/>
                          <w:color w:val="FF0000"/>
                          <w:sz w:val="40"/>
                          <w:szCs w:val="40"/>
                          <w:u w:val="single"/>
                        </w:rPr>
                        <w:t>A</w:t>
                      </w:r>
                      <w:r>
                        <w:rPr>
                          <w:rFonts w:ascii="Book Antiqua" w:hAnsi="Book Antiqua"/>
                          <w:sz w:val="20"/>
                          <w:szCs w:val="20"/>
                        </w:rPr>
                        <w:t xml:space="preserve">CCIDENT </w:t>
                      </w:r>
                      <w:r>
                        <w:rPr>
                          <w:rFonts w:ascii="Book Antiqua" w:hAnsi="Book Antiqua"/>
                          <w:b/>
                          <w:color w:val="FF0000"/>
                          <w:sz w:val="40"/>
                          <w:szCs w:val="40"/>
                          <w:u w:val="single"/>
                        </w:rPr>
                        <w:t>H</w:t>
                      </w:r>
                      <w:r>
                        <w:rPr>
                          <w:rFonts w:ascii="Book Antiqua" w:hAnsi="Book Antiqua"/>
                          <w:sz w:val="20"/>
                          <w:szCs w:val="20"/>
                        </w:rPr>
                        <w:t>AZARDS</w:t>
                      </w:r>
                    </w:p>
                    <w:p w:rsidR="00A51E7A" w:rsidRDefault="00A51E7A" w:rsidP="0095446E">
                      <w:pPr>
                        <w:jc w:val="center"/>
                        <w:rPr>
                          <w:rFonts w:ascii="Book Antiqua" w:hAnsi="Book Antiqua"/>
                          <w:sz w:val="20"/>
                          <w:szCs w:val="20"/>
                        </w:rPr>
                      </w:pPr>
                    </w:p>
                    <w:p w:rsidR="00E43E1A" w:rsidRDefault="00A51E7A" w:rsidP="0095446E">
                      <w:pPr>
                        <w:jc w:val="center"/>
                        <w:rPr>
                          <w:rFonts w:ascii="Book Antiqua" w:hAnsi="Book Antiqua"/>
                          <w:sz w:val="20"/>
                          <w:szCs w:val="20"/>
                        </w:rPr>
                      </w:pPr>
                      <w:r>
                        <w:rPr>
                          <w:rFonts w:ascii="Book Antiqua" w:hAnsi="Book Antiqua"/>
                          <w:b/>
                          <w:sz w:val="28"/>
                          <w:szCs w:val="28"/>
                          <w:u w:val="single"/>
                        </w:rPr>
                        <w:t xml:space="preserve">IN </w:t>
                      </w:r>
                      <w:r w:rsidR="005C1BD0">
                        <w:rPr>
                          <w:rFonts w:ascii="Book Antiqua" w:hAnsi="Book Antiqua"/>
                          <w:b/>
                          <w:sz w:val="28"/>
                          <w:szCs w:val="28"/>
                          <w:u w:val="single"/>
                        </w:rPr>
                        <w:t>LINERS</w:t>
                      </w:r>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proofErr w:type="gramStart"/>
                      <w:r>
                        <w:rPr>
                          <w:rFonts w:ascii="Book Antiqua" w:hAnsi="Book Antiqua"/>
                          <w:sz w:val="20"/>
                          <w:szCs w:val="20"/>
                        </w:rPr>
                        <w:t xml:space="preserve">To </w:t>
                      </w:r>
                      <w:r w:rsidR="005C1BD0">
                        <w:rPr>
                          <w:rFonts w:ascii="Book Antiqua" w:hAnsi="Book Antiqua"/>
                          <w:sz w:val="20"/>
                          <w:szCs w:val="20"/>
                        </w:rPr>
                        <w:t xml:space="preserve">Andy James and </w:t>
                      </w:r>
                      <w:proofErr w:type="spellStart"/>
                      <w:r w:rsidR="005C1BD0">
                        <w:rPr>
                          <w:rFonts w:ascii="Book Antiqua" w:hAnsi="Book Antiqua"/>
                          <w:sz w:val="20"/>
                          <w:szCs w:val="20"/>
                        </w:rPr>
                        <w:t>Aina</w:t>
                      </w:r>
                      <w:r w:rsidR="00FF6782">
                        <w:rPr>
                          <w:rFonts w:ascii="Book Antiqua" w:hAnsi="Book Antiqua"/>
                          <w:sz w:val="20"/>
                          <w:szCs w:val="20"/>
                        </w:rPr>
                        <w:t>r</w:t>
                      </w:r>
                      <w:r w:rsidR="005C1BD0">
                        <w:rPr>
                          <w:rFonts w:ascii="Book Antiqua" w:hAnsi="Book Antiqua"/>
                          <w:sz w:val="20"/>
                          <w:szCs w:val="20"/>
                        </w:rPr>
                        <w:t>s</w:t>
                      </w:r>
                      <w:proofErr w:type="spellEnd"/>
                      <w:r w:rsidR="005C1BD0">
                        <w:rPr>
                          <w:rFonts w:ascii="Book Antiqua" w:hAnsi="Book Antiqua"/>
                          <w:sz w:val="20"/>
                          <w:szCs w:val="20"/>
                        </w:rPr>
                        <w:t xml:space="preserve"> </w:t>
                      </w:r>
                      <w:proofErr w:type="spellStart"/>
                      <w:r w:rsidR="005C1BD0">
                        <w:rPr>
                          <w:rFonts w:ascii="Book Antiqua" w:hAnsi="Book Antiqua"/>
                          <w:sz w:val="20"/>
                          <w:szCs w:val="20"/>
                        </w:rPr>
                        <w:t>Jakovelis</w:t>
                      </w:r>
                      <w:proofErr w:type="spellEnd"/>
                      <w:r w:rsidR="005C1BD0">
                        <w:rPr>
                          <w:rFonts w:ascii="Book Antiqua" w:hAnsi="Book Antiqua"/>
                          <w:sz w:val="20"/>
                          <w:szCs w:val="20"/>
                        </w:rPr>
                        <w:t>.</w:t>
                      </w:r>
                      <w:proofErr w:type="gramEnd"/>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Your department has within it equipment and goods which could potentially cause a major fire</w:t>
                      </w:r>
                      <w:r w:rsidR="00EF3403">
                        <w:rPr>
                          <w:rFonts w:ascii="Book Antiqua" w:hAnsi="Book Antiqua"/>
                          <w:sz w:val="20"/>
                          <w:szCs w:val="20"/>
                        </w:rPr>
                        <w:t xml:space="preserve"> -:</w:t>
                      </w:r>
                    </w:p>
                    <w:p w:rsidR="00EF3403" w:rsidRDefault="00EF3403" w:rsidP="00D422A8">
                      <w:pPr>
                        <w:rPr>
                          <w:rFonts w:ascii="Book Antiqua" w:hAnsi="Book Antiqua"/>
                          <w:sz w:val="20"/>
                          <w:szCs w:val="20"/>
                        </w:rPr>
                      </w:pPr>
                    </w:p>
                    <w:p w:rsidR="00EF3403" w:rsidRPr="00EF3403" w:rsidRDefault="005C1BD0" w:rsidP="00D422A8">
                      <w:pPr>
                        <w:rPr>
                          <w:rFonts w:ascii="Book Antiqua" w:hAnsi="Book Antiqua"/>
                          <w:b/>
                          <w:sz w:val="20"/>
                          <w:szCs w:val="20"/>
                          <w:u w:val="single"/>
                        </w:rPr>
                      </w:pPr>
                      <w:r>
                        <w:rPr>
                          <w:rFonts w:ascii="Book Antiqua" w:hAnsi="Book Antiqua"/>
                          <w:b/>
                          <w:sz w:val="20"/>
                          <w:szCs w:val="20"/>
                          <w:u w:val="single"/>
                        </w:rPr>
                        <w:t xml:space="preserve"> </w:t>
                      </w:r>
                      <w:r w:rsidR="00EF3403">
                        <w:rPr>
                          <w:rFonts w:ascii="Book Antiqua" w:hAnsi="Book Antiqua"/>
                          <w:b/>
                          <w:sz w:val="20"/>
                          <w:szCs w:val="20"/>
                          <w:u w:val="single"/>
                        </w:rPr>
                        <w:t>It is your responsibility to ensure that the following is carried out.</w:t>
                      </w:r>
                    </w:p>
                    <w:p w:rsidR="00EF3403" w:rsidRDefault="00EF3403" w:rsidP="00D422A8">
                      <w:pPr>
                        <w:rPr>
                          <w:rFonts w:ascii="Book Antiqua" w:hAnsi="Book Antiqua"/>
                          <w:sz w:val="20"/>
                          <w:szCs w:val="20"/>
                        </w:rPr>
                      </w:pP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The gas fork lift </w:t>
                      </w:r>
                      <w:r w:rsidR="005C1BD0">
                        <w:rPr>
                          <w:rFonts w:ascii="Book Antiqua" w:hAnsi="Book Antiqua"/>
                          <w:b/>
                          <w:sz w:val="20"/>
                          <w:szCs w:val="20"/>
                        </w:rPr>
                        <w:t>is</w:t>
                      </w:r>
                      <w:r>
                        <w:rPr>
                          <w:rFonts w:ascii="Book Antiqua" w:hAnsi="Book Antiqua"/>
                          <w:b/>
                          <w:sz w:val="20"/>
                          <w:szCs w:val="20"/>
                        </w:rPr>
                        <w:t xml:space="preserve"> turned off at </w:t>
                      </w:r>
                      <w:r w:rsidR="00916439">
                        <w:rPr>
                          <w:rFonts w:ascii="Book Antiqua" w:hAnsi="Book Antiqua"/>
                          <w:b/>
                          <w:sz w:val="20"/>
                          <w:szCs w:val="20"/>
                        </w:rPr>
                        <w:t>the</w:t>
                      </w:r>
                      <w:r>
                        <w:rPr>
                          <w:rFonts w:ascii="Book Antiqua" w:hAnsi="Book Antiqua"/>
                          <w:b/>
                          <w:sz w:val="20"/>
                          <w:szCs w:val="20"/>
                        </w:rPr>
                        <w:t xml:space="preserv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Gas heating is turned off at the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All fire exits are kept clear.</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fire alarms and extinguishers are </w:t>
                      </w:r>
                      <w:r w:rsidR="00916439">
                        <w:rPr>
                          <w:rFonts w:ascii="Book Antiqua" w:hAnsi="Book Antiqua"/>
                          <w:b/>
                          <w:sz w:val="20"/>
                          <w:szCs w:val="20"/>
                        </w:rPr>
                        <w:t>accessible</w:t>
                      </w:r>
                      <w:r>
                        <w:rPr>
                          <w:rFonts w:ascii="Book Antiqua" w:hAnsi="Book Antiqua"/>
                          <w:b/>
                          <w:sz w:val="20"/>
                          <w:szCs w:val="20"/>
                        </w:rPr>
                        <w:t xml:space="preserve">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The </w:t>
                      </w:r>
                      <w:r w:rsidR="005C1BD0">
                        <w:rPr>
                          <w:rFonts w:ascii="Book Antiqua" w:hAnsi="Book Antiqua"/>
                          <w:b/>
                          <w:sz w:val="20"/>
                          <w:szCs w:val="20"/>
                        </w:rPr>
                        <w:t>liners department is</w:t>
                      </w:r>
                      <w:r>
                        <w:rPr>
                          <w:rFonts w:ascii="Book Antiqua" w:hAnsi="Book Antiqua"/>
                          <w:b/>
                          <w:sz w:val="20"/>
                          <w:szCs w:val="20"/>
                        </w:rPr>
                        <w:t xml:space="preserve"> kept tidy and rubbish bins are emptied regularly.</w:t>
                      </w:r>
                    </w:p>
                    <w:p w:rsidR="00EF3403" w:rsidRDefault="00916439" w:rsidP="00EF3403">
                      <w:pPr>
                        <w:pStyle w:val="ListParagraph"/>
                        <w:numPr>
                          <w:ilvl w:val="0"/>
                          <w:numId w:val="2"/>
                        </w:numPr>
                        <w:rPr>
                          <w:rFonts w:ascii="Book Antiqua" w:hAnsi="Book Antiqua"/>
                          <w:b/>
                          <w:sz w:val="20"/>
                          <w:szCs w:val="20"/>
                        </w:rPr>
                      </w:pPr>
                      <w:r>
                        <w:rPr>
                          <w:rFonts w:ascii="Book Antiqua" w:hAnsi="Book Antiqua"/>
                          <w:b/>
                          <w:sz w:val="20"/>
                          <w:szCs w:val="20"/>
                        </w:rPr>
                        <w:t>Nothing is stored under mezzanine floor stairways.</w:t>
                      </w:r>
                    </w:p>
                    <w:p w:rsidR="00916439" w:rsidRDefault="00916439" w:rsidP="00EF3403">
                      <w:pPr>
                        <w:pStyle w:val="ListParagraph"/>
                        <w:numPr>
                          <w:ilvl w:val="0"/>
                          <w:numId w:val="2"/>
                        </w:numPr>
                        <w:rPr>
                          <w:rFonts w:ascii="Book Antiqua" w:hAnsi="Book Antiqua"/>
                          <w:b/>
                          <w:sz w:val="20"/>
                          <w:szCs w:val="20"/>
                        </w:rPr>
                      </w:pPr>
                      <w:r>
                        <w:rPr>
                          <w:rFonts w:ascii="Book Antiqua" w:hAnsi="Book Antiqua"/>
                          <w:b/>
                          <w:sz w:val="20"/>
                          <w:szCs w:val="20"/>
                        </w:rPr>
                        <w:t>All</w:t>
                      </w:r>
                      <w:r w:rsidR="005C1BD0">
                        <w:rPr>
                          <w:rFonts w:ascii="Book Antiqua" w:hAnsi="Book Antiqua"/>
                          <w:b/>
                          <w:sz w:val="20"/>
                          <w:szCs w:val="20"/>
                        </w:rPr>
                        <w:t xml:space="preserve"> chemicals and pressurised cleaners are stored carefully</w:t>
                      </w:r>
                      <w:r w:rsidR="00FF6782">
                        <w:rPr>
                          <w:rFonts w:ascii="Book Antiqua" w:hAnsi="Book Antiqua"/>
                          <w:b/>
                          <w:sz w:val="20"/>
                          <w:szCs w:val="20"/>
                        </w:rPr>
                        <w:t>.</w:t>
                      </w:r>
                    </w:p>
                    <w:p w:rsidR="00FF6782" w:rsidRDefault="00FF6782" w:rsidP="00EF3403">
                      <w:pPr>
                        <w:pStyle w:val="ListParagraph"/>
                        <w:numPr>
                          <w:ilvl w:val="0"/>
                          <w:numId w:val="2"/>
                        </w:numPr>
                        <w:rPr>
                          <w:rFonts w:ascii="Book Antiqua" w:hAnsi="Book Antiqua"/>
                          <w:b/>
                          <w:sz w:val="20"/>
                          <w:szCs w:val="20"/>
                        </w:rPr>
                      </w:pPr>
                      <w:r>
                        <w:rPr>
                          <w:rFonts w:ascii="Book Antiqua" w:hAnsi="Book Antiqua"/>
                          <w:b/>
                          <w:sz w:val="20"/>
                          <w:szCs w:val="20"/>
                        </w:rPr>
                        <w:t>All machinery to be switched off at the end of the working day.</w:t>
                      </w:r>
                    </w:p>
                    <w:p w:rsidR="00E05AF4" w:rsidRPr="00E05AF4" w:rsidRDefault="00E05AF4" w:rsidP="0095446E">
                      <w:pPr>
                        <w:pStyle w:val="ListParagraph"/>
                        <w:ind w:left="502"/>
                        <w:jc w:val="center"/>
                        <w:rPr>
                          <w:rFonts w:ascii="Book Antiqua" w:hAnsi="Book Antiqua"/>
                          <w:b/>
                          <w:sz w:val="20"/>
                          <w:szCs w:val="20"/>
                        </w:rPr>
                      </w:pPr>
                      <w:r w:rsidRPr="00E05AF4">
                        <w:rPr>
                          <w:rFonts w:ascii="Book Antiqua" w:hAnsi="Book Antiqua"/>
                          <w:b/>
                          <w:color w:val="FF0000"/>
                          <w:sz w:val="28"/>
                          <w:szCs w:val="28"/>
                          <w:u w:val="single"/>
                        </w:rPr>
                        <w:t>IN A FIRE SITUATION IF SAFE TO DO SO.</w:t>
                      </w:r>
                    </w:p>
                    <w:p w:rsidR="00E05AF4" w:rsidRPr="00E05AF4" w:rsidRDefault="00E05AF4" w:rsidP="00E05AF4">
                      <w:pPr>
                        <w:pStyle w:val="ListParagraph"/>
                        <w:numPr>
                          <w:ilvl w:val="0"/>
                          <w:numId w:val="2"/>
                        </w:numPr>
                        <w:rPr>
                          <w:rFonts w:ascii="Book Antiqua" w:hAnsi="Book Antiqua"/>
                          <w:b/>
                          <w:sz w:val="20"/>
                          <w:szCs w:val="20"/>
                        </w:rPr>
                      </w:pPr>
                      <w:r w:rsidRPr="00E05AF4">
                        <w:rPr>
                          <w:rFonts w:ascii="Book Antiqua" w:hAnsi="Book Antiqua"/>
                          <w:b/>
                          <w:sz w:val="20"/>
                          <w:szCs w:val="20"/>
                        </w:rPr>
                        <w:t xml:space="preserve">Remove fork lift trucks from the building </w:t>
                      </w:r>
                      <w:r w:rsidRPr="00E05AF4">
                        <w:rPr>
                          <w:rFonts w:ascii="Book Antiqua" w:hAnsi="Book Antiqua"/>
                          <w:b/>
                          <w:sz w:val="20"/>
                          <w:szCs w:val="20"/>
                          <w:u w:val="single"/>
                        </w:rPr>
                        <w:t>if safe to do so.</w:t>
                      </w:r>
                    </w:p>
                    <w:p w:rsidR="0011044D" w:rsidRPr="0011044D" w:rsidRDefault="0011044D" w:rsidP="0011044D">
                      <w:pPr>
                        <w:rPr>
                          <w:rFonts w:ascii="Book Antiqua" w:hAnsi="Book Antiqua"/>
                          <w:b/>
                          <w:sz w:val="20"/>
                          <w:szCs w:val="20"/>
                        </w:rPr>
                      </w:pPr>
                    </w:p>
                    <w:p w:rsidR="00FF6782" w:rsidRDefault="00FF6782" w:rsidP="00FF6782">
                      <w:pPr>
                        <w:ind w:left="142"/>
                        <w:rPr>
                          <w:rFonts w:ascii="Book Antiqua" w:hAnsi="Book Antiqua"/>
                          <w:b/>
                          <w:sz w:val="20"/>
                          <w:szCs w:val="20"/>
                        </w:rPr>
                      </w:pPr>
                    </w:p>
                    <w:p w:rsidR="00916439" w:rsidRPr="00FF6782" w:rsidRDefault="00FF6782" w:rsidP="00FF6782">
                      <w:pPr>
                        <w:ind w:left="142"/>
                        <w:rPr>
                          <w:rFonts w:ascii="Book Antiqua" w:hAnsi="Book Antiqua"/>
                          <w:b/>
                          <w:sz w:val="20"/>
                          <w:szCs w:val="20"/>
                        </w:rPr>
                      </w:pPr>
                      <w:r>
                        <w:rPr>
                          <w:rFonts w:ascii="Book Antiqua" w:hAnsi="Book Antiqua"/>
                          <w:b/>
                          <w:sz w:val="20"/>
                          <w:szCs w:val="20"/>
                        </w:rPr>
                        <w:t xml:space="preserve">       </w:t>
                      </w:r>
                      <w:r w:rsidR="00916439" w:rsidRPr="00FF6782">
                        <w:rPr>
                          <w:rFonts w:ascii="Book Antiqua" w:hAnsi="Book Antiqua"/>
                          <w:b/>
                          <w:sz w:val="20"/>
                          <w:szCs w:val="20"/>
                        </w:rPr>
                        <w:t>Please inform your people of the danger of not carrying out these safety points.</w:t>
                      </w:r>
                    </w:p>
                    <w:p w:rsidR="00E05AF4" w:rsidRDefault="00E05AF4" w:rsidP="00E05AF4">
                      <w:pPr>
                        <w:pStyle w:val="ListParagraph"/>
                        <w:rPr>
                          <w:rFonts w:ascii="Book Antiqua" w:hAnsi="Book Antiqua"/>
                          <w:b/>
                          <w:color w:val="00B0F0"/>
                          <w:u w:val="single"/>
                        </w:rPr>
                      </w:pPr>
                    </w:p>
                    <w:p w:rsidR="00E05AF4" w:rsidRDefault="00E05AF4" w:rsidP="00E05AF4">
                      <w:pPr>
                        <w:pStyle w:val="ListParagraph"/>
                        <w:rPr>
                          <w:rFonts w:ascii="Book Antiqua" w:hAnsi="Book Antiqua"/>
                          <w:b/>
                          <w:color w:val="00B0F0"/>
                          <w:u w:val="single"/>
                        </w:rPr>
                      </w:pPr>
                      <w:r>
                        <w:rPr>
                          <w:rFonts w:ascii="Book Antiqua" w:hAnsi="Book Antiqua"/>
                          <w:b/>
                          <w:color w:val="00B0F0"/>
                          <w:u w:val="single"/>
                        </w:rPr>
                        <w:t>CONTROL OF ALL VISITORS</w:t>
                      </w:r>
                    </w:p>
                    <w:p w:rsidR="00E05AF4" w:rsidRDefault="00E05AF4" w:rsidP="00E05AF4">
                      <w:pPr>
                        <w:pStyle w:val="ListParagraph"/>
                        <w:rPr>
                          <w:rFonts w:ascii="Book Antiqua" w:hAnsi="Book Antiqua"/>
                          <w:b/>
                          <w:color w:val="00B0F0"/>
                          <w:u w:val="single"/>
                        </w:rPr>
                      </w:pPr>
                    </w:p>
                    <w:p w:rsidR="00E05AF4" w:rsidRDefault="00E05AF4" w:rsidP="00E05AF4">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It is essential that all visitors are signed in and out.</w:t>
                      </w:r>
                    </w:p>
                    <w:p w:rsidR="00E05AF4" w:rsidRDefault="00E05AF4" w:rsidP="00E05AF4">
                      <w:pPr>
                        <w:pStyle w:val="ListParagraph"/>
                        <w:rPr>
                          <w:rFonts w:ascii="Book Antiqua" w:hAnsi="Book Antiqua"/>
                          <w:b/>
                          <w:color w:val="00B0F0"/>
                          <w:u w:val="single"/>
                        </w:rPr>
                      </w:pPr>
                    </w:p>
                    <w:p w:rsidR="00E05AF4" w:rsidRDefault="00E05AF4" w:rsidP="00E05AF4">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The staff in / out board must be used correctly.</w:t>
                      </w:r>
                    </w:p>
                    <w:p w:rsidR="00E05AF4" w:rsidRDefault="00E05AF4" w:rsidP="00E05AF4">
                      <w:pPr>
                        <w:pStyle w:val="ListParagraph"/>
                        <w:rPr>
                          <w:rFonts w:ascii="Book Antiqua" w:hAnsi="Book Antiqua"/>
                          <w:b/>
                          <w:color w:val="00B0F0"/>
                          <w:u w:val="single"/>
                        </w:rPr>
                      </w:pPr>
                    </w:p>
                    <w:p w:rsidR="00E05AF4" w:rsidRDefault="00E05AF4" w:rsidP="00E05AF4">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p>
                    <w:p w:rsidR="0095446E" w:rsidRDefault="0095446E" w:rsidP="00E05AF4">
                      <w:pPr>
                        <w:pStyle w:val="ListParagraph"/>
                        <w:rPr>
                          <w:rFonts w:ascii="Book Antiqua" w:hAnsi="Book Antiqua"/>
                          <w:color w:val="FF0000"/>
                        </w:rPr>
                      </w:pPr>
                    </w:p>
                    <w:p w:rsidR="0095446E" w:rsidRDefault="0095446E" w:rsidP="0095446E">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w:t>
                      </w:r>
                      <w:proofErr w:type="gramStart"/>
                      <w:r>
                        <w:rPr>
                          <w:rFonts w:ascii="Book Antiqua" w:hAnsi="Book Antiqua"/>
                          <w:color w:val="FF0000"/>
                        </w:rPr>
                        <w:t>tea(</w:t>
                      </w:r>
                      <w:proofErr w:type="gramEnd"/>
                      <w:r>
                        <w:rPr>
                          <w:rFonts w:ascii="Book Antiqua" w:hAnsi="Book Antiqua"/>
                          <w:color w:val="FF0000"/>
                        </w:rPr>
                        <w:t>if applicable) and lunch)</w:t>
                      </w:r>
                    </w:p>
                    <w:p w:rsidR="00E05AF4" w:rsidRDefault="00E05AF4" w:rsidP="00E05AF4">
                      <w:pPr>
                        <w:pStyle w:val="ListParagraph"/>
                        <w:rPr>
                          <w:rFonts w:ascii="Book Antiqua" w:hAnsi="Book Antiqua"/>
                          <w:b/>
                          <w:sz w:val="20"/>
                          <w:szCs w:val="20"/>
                        </w:rPr>
                      </w:pPr>
                    </w:p>
                    <w:p w:rsidR="00E05AF4" w:rsidRDefault="00E05AF4" w:rsidP="00E05AF4">
                      <w:pPr>
                        <w:rPr>
                          <w:rFonts w:ascii="Book Antiqua" w:hAnsi="Book Antiqua"/>
                          <w:b/>
                          <w:sz w:val="20"/>
                          <w:szCs w:val="20"/>
                        </w:rPr>
                      </w:pPr>
                      <w:r>
                        <w:rPr>
                          <w:rFonts w:ascii="Book Antiqua" w:hAnsi="Book Antiqua"/>
                          <w:b/>
                          <w:sz w:val="20"/>
                          <w:szCs w:val="20"/>
                        </w:rPr>
                        <w:t xml:space="preserve">      </w:t>
                      </w:r>
                    </w:p>
                    <w:p w:rsidR="00E05AF4" w:rsidRDefault="00E05AF4" w:rsidP="00E05AF4">
                      <w:pPr>
                        <w:rPr>
                          <w:rFonts w:ascii="Book Antiqua" w:hAnsi="Book Antiqua"/>
                          <w:b/>
                          <w:sz w:val="20"/>
                          <w:szCs w:val="20"/>
                          <w:u w:val="single"/>
                        </w:rPr>
                      </w:pPr>
                      <w:r>
                        <w:rPr>
                          <w:rFonts w:ascii="Book Antiqua" w:hAnsi="Book Antiqua"/>
                          <w:b/>
                          <w:sz w:val="20"/>
                          <w:szCs w:val="20"/>
                        </w:rPr>
                        <w:t xml:space="preserve">               </w:t>
                      </w:r>
                      <w:r>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E05AF4" w:rsidRDefault="00E05AF4" w:rsidP="00E05AF4">
                      <w:pPr>
                        <w:rPr>
                          <w:rFonts w:ascii="Book Antiqua" w:hAnsi="Book Antiqua"/>
                          <w:b/>
                          <w:sz w:val="20"/>
                          <w:szCs w:val="20"/>
                          <w:u w:val="single"/>
                        </w:rPr>
                      </w:pPr>
                    </w:p>
                    <w:p w:rsidR="00E05AF4" w:rsidRDefault="00E05AF4" w:rsidP="00E05AF4">
                      <w:pPr>
                        <w:rPr>
                          <w:rFonts w:ascii="Book Antiqua" w:hAnsi="Book Antiqua"/>
                        </w:rPr>
                      </w:pPr>
                      <w:r>
                        <w:rPr>
                          <w:rFonts w:ascii="Book Antiqua" w:hAnsi="Book Antiqua"/>
                        </w:rPr>
                        <w:t xml:space="preserve">  </w:t>
                      </w:r>
                    </w:p>
                    <w:p w:rsidR="00E05AF4" w:rsidRDefault="00E05AF4" w:rsidP="00E05AF4">
                      <w:pPr>
                        <w:rPr>
                          <w:rFonts w:ascii="Arial" w:hAnsi="Arial" w:cs="Arial"/>
                          <w:sz w:val="20"/>
                          <w:szCs w:val="20"/>
                        </w:rPr>
                      </w:pPr>
                      <w:r>
                        <w:rPr>
                          <w:rFonts w:ascii="Arial" w:hAnsi="Arial" w:cs="Arial"/>
                          <w:color w:val="000000"/>
                          <w:sz w:val="20"/>
                          <w:szCs w:val="20"/>
                        </w:rPr>
                        <w:br/>
                      </w:r>
                    </w:p>
                    <w:p w:rsidR="00E05AF4" w:rsidRDefault="00E05AF4" w:rsidP="00E05AF4">
                      <w:pPr>
                        <w:rPr>
                          <w:rFonts w:ascii="Arial" w:hAnsi="Arial" w:cs="Arial"/>
                          <w:sz w:val="20"/>
                          <w:szCs w:val="20"/>
                        </w:rPr>
                      </w:pPr>
                      <w:r>
                        <w:rPr>
                          <w:rFonts w:ascii="Arial" w:hAnsi="Arial" w:cs="Arial"/>
                          <w:sz w:val="20"/>
                          <w:szCs w:val="20"/>
                        </w:rPr>
                        <w:t xml:space="preserve">           </w:t>
                      </w:r>
                      <w:bookmarkStart w:id="1" w:name="_GoBack"/>
                      <w:bookmarkEnd w:id="1"/>
                    </w:p>
                    <w:p w:rsidR="0095446E" w:rsidRDefault="00E05AF4" w:rsidP="00E05AF4">
                      <w:pPr>
                        <w:rPr>
                          <w:rFonts w:ascii="Arial" w:hAnsi="Arial" w:cs="Arial"/>
                          <w:sz w:val="20"/>
                          <w:szCs w:val="20"/>
                        </w:rPr>
                      </w:pPr>
                      <w:r>
                        <w:rPr>
                          <w:rFonts w:ascii="Arial" w:hAnsi="Arial" w:cs="Arial"/>
                          <w:sz w:val="20"/>
                          <w:szCs w:val="20"/>
                        </w:rPr>
                        <w:tab/>
                      </w:r>
                    </w:p>
                    <w:p w:rsidR="00E05AF4" w:rsidRDefault="00E05AF4" w:rsidP="0095446E">
                      <w:pPr>
                        <w:ind w:firstLine="720"/>
                        <w:rPr>
                          <w:rFonts w:ascii="Arial" w:hAnsi="Arial" w:cs="Arial"/>
                          <w:sz w:val="20"/>
                          <w:szCs w:val="20"/>
                        </w:rPr>
                      </w:pPr>
                      <w:r>
                        <w:rPr>
                          <w:rFonts w:ascii="Arial" w:hAnsi="Arial" w:cs="Arial"/>
                          <w:sz w:val="20"/>
                          <w:szCs w:val="20"/>
                        </w:rPr>
                        <w:t>Andy James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Ainars</w:t>
                      </w:r>
                      <w:proofErr w:type="spellEnd"/>
                      <w:r>
                        <w:rPr>
                          <w:rFonts w:ascii="Arial" w:hAnsi="Arial" w:cs="Arial"/>
                          <w:sz w:val="20"/>
                          <w:szCs w:val="20"/>
                        </w:rPr>
                        <w:t xml:space="preserve"> </w:t>
                      </w:r>
                      <w:proofErr w:type="spellStart"/>
                      <w:r>
                        <w:rPr>
                          <w:rFonts w:ascii="Arial" w:hAnsi="Arial" w:cs="Arial"/>
                          <w:sz w:val="20"/>
                          <w:szCs w:val="20"/>
                        </w:rPr>
                        <w:t>Jakovelis</w:t>
                      </w:r>
                      <w:proofErr w:type="spellEnd"/>
                    </w:p>
                    <w:p w:rsidR="005C1BD0" w:rsidRPr="005C1BD0" w:rsidRDefault="005C1BD0" w:rsidP="005C1BD0">
                      <w:pPr>
                        <w:rPr>
                          <w:rFonts w:ascii="Book Antiqua" w:hAnsi="Book Antiqua"/>
                          <w:b/>
                          <w:sz w:val="20"/>
                          <w:szCs w:val="20"/>
                        </w:rPr>
                      </w:pPr>
                    </w:p>
                  </w:txbxContent>
                </v:textbox>
              </v:shape>
            </w:pict>
          </mc:Fallback>
        </mc:AlternateContent>
      </w:r>
      <w:r w:rsidR="007D6A74">
        <w:rPr>
          <w:noProof/>
          <w:lang w:eastAsia="en-GB"/>
        </w:rPr>
        <w:drawing>
          <wp:inline distT="0" distB="0" distL="0" distR="0">
            <wp:extent cx="7324725" cy="10487025"/>
            <wp:effectExtent l="1905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7324725" cy="10487025"/>
                    </a:xfrm>
                    <a:prstGeom prst="rect">
                      <a:avLst/>
                    </a:prstGeom>
                    <a:noFill/>
                    <a:ln w="9525">
                      <a:noFill/>
                      <a:miter lim="800000"/>
                      <a:headEnd/>
                      <a:tailEnd/>
                    </a:ln>
                  </pic:spPr>
                </pic:pic>
              </a:graphicData>
            </a:graphic>
          </wp:inline>
        </w:drawing>
      </w:r>
    </w:p>
    <w:sectPr w:rsidR="009F7B7D" w:rsidSect="004302B0">
      <w:pgSz w:w="11906" w:h="16838" w:code="173"/>
      <w:pgMar w:top="119" w:right="125" w:bottom="11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773B4"/>
    <w:multiLevelType w:val="hybridMultilevel"/>
    <w:tmpl w:val="BBD0CE60"/>
    <w:lvl w:ilvl="0" w:tplc="FF16A976">
      <w:start w:val="1"/>
      <w:numFmt w:val="decimal"/>
      <w:lvlText w:val="%1"/>
      <w:lvlJc w:val="left"/>
      <w:pPr>
        <w:ind w:left="502"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533A3E"/>
    <w:multiLevelType w:val="hybridMultilevel"/>
    <w:tmpl w:val="BBD0CE60"/>
    <w:lvl w:ilvl="0" w:tplc="FF16A976">
      <w:start w:val="1"/>
      <w:numFmt w:val="decimal"/>
      <w:lvlText w:val="%1"/>
      <w:lvlJc w:val="left"/>
      <w:pPr>
        <w:ind w:left="502"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4F7D1F"/>
    <w:multiLevelType w:val="hybridMultilevel"/>
    <w:tmpl w:val="D166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97"/>
    <w:rsid w:val="0000187D"/>
    <w:rsid w:val="0009126D"/>
    <w:rsid w:val="00097F9E"/>
    <w:rsid w:val="000C4D61"/>
    <w:rsid w:val="000D1917"/>
    <w:rsid w:val="000D75AE"/>
    <w:rsid w:val="000E4AE8"/>
    <w:rsid w:val="0011044D"/>
    <w:rsid w:val="00110A1F"/>
    <w:rsid w:val="00112B81"/>
    <w:rsid w:val="00144C4E"/>
    <w:rsid w:val="001541A6"/>
    <w:rsid w:val="0016481B"/>
    <w:rsid w:val="001943B2"/>
    <w:rsid w:val="001A1DFF"/>
    <w:rsid w:val="001A21F7"/>
    <w:rsid w:val="001C7B7C"/>
    <w:rsid w:val="001D2D83"/>
    <w:rsid w:val="001D7F01"/>
    <w:rsid w:val="001F23F5"/>
    <w:rsid w:val="001F6D65"/>
    <w:rsid w:val="00204D27"/>
    <w:rsid w:val="0023532F"/>
    <w:rsid w:val="002661B8"/>
    <w:rsid w:val="00272A56"/>
    <w:rsid w:val="0028490A"/>
    <w:rsid w:val="00324C03"/>
    <w:rsid w:val="003307C9"/>
    <w:rsid w:val="00340261"/>
    <w:rsid w:val="003462D4"/>
    <w:rsid w:val="00346D02"/>
    <w:rsid w:val="00351C05"/>
    <w:rsid w:val="0035513E"/>
    <w:rsid w:val="00366137"/>
    <w:rsid w:val="00371244"/>
    <w:rsid w:val="003953C5"/>
    <w:rsid w:val="003B6804"/>
    <w:rsid w:val="003C672C"/>
    <w:rsid w:val="003D240F"/>
    <w:rsid w:val="00404EFE"/>
    <w:rsid w:val="004149E3"/>
    <w:rsid w:val="00426157"/>
    <w:rsid w:val="004302B0"/>
    <w:rsid w:val="00450C43"/>
    <w:rsid w:val="004511C6"/>
    <w:rsid w:val="00481A33"/>
    <w:rsid w:val="00483ECD"/>
    <w:rsid w:val="004A2CE6"/>
    <w:rsid w:val="004D07DC"/>
    <w:rsid w:val="004D0BEF"/>
    <w:rsid w:val="004E4025"/>
    <w:rsid w:val="005044D1"/>
    <w:rsid w:val="0054523E"/>
    <w:rsid w:val="00566063"/>
    <w:rsid w:val="00582C31"/>
    <w:rsid w:val="005A4E97"/>
    <w:rsid w:val="005A5520"/>
    <w:rsid w:val="005B67AB"/>
    <w:rsid w:val="005C1BD0"/>
    <w:rsid w:val="005C27DB"/>
    <w:rsid w:val="005C7532"/>
    <w:rsid w:val="005D4CBD"/>
    <w:rsid w:val="005F2DB2"/>
    <w:rsid w:val="005F656C"/>
    <w:rsid w:val="00601FB8"/>
    <w:rsid w:val="00605AFE"/>
    <w:rsid w:val="00623A66"/>
    <w:rsid w:val="00632202"/>
    <w:rsid w:val="00644A4C"/>
    <w:rsid w:val="00650A20"/>
    <w:rsid w:val="00655DFD"/>
    <w:rsid w:val="00684D0D"/>
    <w:rsid w:val="006B6D39"/>
    <w:rsid w:val="006C0B3D"/>
    <w:rsid w:val="006C6356"/>
    <w:rsid w:val="006C668D"/>
    <w:rsid w:val="006D5136"/>
    <w:rsid w:val="006E1174"/>
    <w:rsid w:val="006E1380"/>
    <w:rsid w:val="006E7000"/>
    <w:rsid w:val="006E7738"/>
    <w:rsid w:val="0071168C"/>
    <w:rsid w:val="00743464"/>
    <w:rsid w:val="00776C81"/>
    <w:rsid w:val="00785DAA"/>
    <w:rsid w:val="00796837"/>
    <w:rsid w:val="007A0572"/>
    <w:rsid w:val="007A309C"/>
    <w:rsid w:val="007D6A74"/>
    <w:rsid w:val="007E115A"/>
    <w:rsid w:val="00830513"/>
    <w:rsid w:val="00834FC0"/>
    <w:rsid w:val="00846537"/>
    <w:rsid w:val="00893C8A"/>
    <w:rsid w:val="009075C6"/>
    <w:rsid w:val="00916439"/>
    <w:rsid w:val="0092069E"/>
    <w:rsid w:val="0093596A"/>
    <w:rsid w:val="0095446E"/>
    <w:rsid w:val="0096597C"/>
    <w:rsid w:val="0097095C"/>
    <w:rsid w:val="00975315"/>
    <w:rsid w:val="00977CA6"/>
    <w:rsid w:val="0098065A"/>
    <w:rsid w:val="00987DEE"/>
    <w:rsid w:val="009B1C79"/>
    <w:rsid w:val="009C2255"/>
    <w:rsid w:val="009C4B27"/>
    <w:rsid w:val="009E2571"/>
    <w:rsid w:val="009F562C"/>
    <w:rsid w:val="009F7B7D"/>
    <w:rsid w:val="00A425CD"/>
    <w:rsid w:val="00A51E7A"/>
    <w:rsid w:val="00A63D59"/>
    <w:rsid w:val="00AA18C3"/>
    <w:rsid w:val="00AA63ED"/>
    <w:rsid w:val="00AA7B39"/>
    <w:rsid w:val="00AB1975"/>
    <w:rsid w:val="00AB4A6D"/>
    <w:rsid w:val="00AC4AA5"/>
    <w:rsid w:val="00B253E5"/>
    <w:rsid w:val="00B40F02"/>
    <w:rsid w:val="00B630C5"/>
    <w:rsid w:val="00B6596C"/>
    <w:rsid w:val="00B67F5D"/>
    <w:rsid w:val="00B7419B"/>
    <w:rsid w:val="00B74E5C"/>
    <w:rsid w:val="00BC248D"/>
    <w:rsid w:val="00BE48FB"/>
    <w:rsid w:val="00C10848"/>
    <w:rsid w:val="00C109DD"/>
    <w:rsid w:val="00C2283D"/>
    <w:rsid w:val="00C274D4"/>
    <w:rsid w:val="00C370F6"/>
    <w:rsid w:val="00C54550"/>
    <w:rsid w:val="00C615B8"/>
    <w:rsid w:val="00C715C8"/>
    <w:rsid w:val="00CA60F5"/>
    <w:rsid w:val="00CC0DCE"/>
    <w:rsid w:val="00CD5E82"/>
    <w:rsid w:val="00CF2F1F"/>
    <w:rsid w:val="00D13D4E"/>
    <w:rsid w:val="00D422A8"/>
    <w:rsid w:val="00D740B9"/>
    <w:rsid w:val="00D90772"/>
    <w:rsid w:val="00DE7750"/>
    <w:rsid w:val="00E040CD"/>
    <w:rsid w:val="00E05AF4"/>
    <w:rsid w:val="00E12077"/>
    <w:rsid w:val="00E14FC9"/>
    <w:rsid w:val="00E15C75"/>
    <w:rsid w:val="00E43D88"/>
    <w:rsid w:val="00E43E1A"/>
    <w:rsid w:val="00E90564"/>
    <w:rsid w:val="00EC7DCB"/>
    <w:rsid w:val="00ED2A20"/>
    <w:rsid w:val="00EE27C3"/>
    <w:rsid w:val="00EF3403"/>
    <w:rsid w:val="00F059B2"/>
    <w:rsid w:val="00F40626"/>
    <w:rsid w:val="00F41954"/>
    <w:rsid w:val="00F667F1"/>
    <w:rsid w:val="00F971FA"/>
    <w:rsid w:val="00FA018E"/>
    <w:rsid w:val="00FA78E5"/>
    <w:rsid w:val="00FB0273"/>
    <w:rsid w:val="00FD2FE0"/>
    <w:rsid w:val="00FF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3639">
      <w:bodyDiv w:val="1"/>
      <w:marLeft w:val="0"/>
      <w:marRight w:val="0"/>
      <w:marTop w:val="0"/>
      <w:marBottom w:val="0"/>
      <w:divBdr>
        <w:top w:val="none" w:sz="0" w:space="0" w:color="auto"/>
        <w:left w:val="none" w:sz="0" w:space="0" w:color="auto"/>
        <w:bottom w:val="none" w:sz="0" w:space="0" w:color="auto"/>
        <w:right w:val="none" w:sz="0" w:space="0" w:color="auto"/>
      </w:divBdr>
    </w:div>
    <w:div w:id="555553947">
      <w:bodyDiv w:val="1"/>
      <w:marLeft w:val="0"/>
      <w:marRight w:val="0"/>
      <w:marTop w:val="0"/>
      <w:marBottom w:val="0"/>
      <w:divBdr>
        <w:top w:val="none" w:sz="0" w:space="0" w:color="auto"/>
        <w:left w:val="none" w:sz="0" w:space="0" w:color="auto"/>
        <w:bottom w:val="none" w:sz="0" w:space="0" w:color="auto"/>
        <w:right w:val="none" w:sz="0" w:space="0" w:color="auto"/>
      </w:divBdr>
    </w:div>
    <w:div w:id="558714904">
      <w:bodyDiv w:val="1"/>
      <w:marLeft w:val="0"/>
      <w:marRight w:val="0"/>
      <w:marTop w:val="0"/>
      <w:marBottom w:val="0"/>
      <w:divBdr>
        <w:top w:val="none" w:sz="0" w:space="0" w:color="auto"/>
        <w:left w:val="none" w:sz="0" w:space="0" w:color="auto"/>
        <w:bottom w:val="none" w:sz="0" w:space="0" w:color="auto"/>
        <w:right w:val="none" w:sz="0" w:space="0" w:color="auto"/>
      </w:divBdr>
    </w:div>
    <w:div w:id="1179810596">
      <w:bodyDiv w:val="1"/>
      <w:marLeft w:val="0"/>
      <w:marRight w:val="0"/>
      <w:marTop w:val="0"/>
      <w:marBottom w:val="0"/>
      <w:divBdr>
        <w:top w:val="none" w:sz="0" w:space="0" w:color="auto"/>
        <w:left w:val="none" w:sz="0" w:space="0" w:color="auto"/>
        <w:bottom w:val="none" w:sz="0" w:space="0" w:color="auto"/>
        <w:right w:val="none" w:sz="0" w:space="0" w:color="auto"/>
      </w:divBdr>
    </w:div>
    <w:div w:id="1219635010">
      <w:bodyDiv w:val="1"/>
      <w:marLeft w:val="0"/>
      <w:marRight w:val="0"/>
      <w:marTop w:val="0"/>
      <w:marBottom w:val="0"/>
      <w:divBdr>
        <w:top w:val="none" w:sz="0" w:space="0" w:color="auto"/>
        <w:left w:val="none" w:sz="0" w:space="0" w:color="auto"/>
        <w:bottom w:val="none" w:sz="0" w:space="0" w:color="auto"/>
        <w:right w:val="none" w:sz="0" w:space="0" w:color="auto"/>
      </w:divBdr>
    </w:div>
    <w:div w:id="12832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ly.ridgway\Local%20Settings\Temporary%20Internet%20Files\Content.Outlook\EJUE3NQ7\PlasticaHead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A8A14E450E2C40B1831BB5B24F2BE8" ma:contentTypeVersion="4" ma:contentTypeDescription="Create a new document." ma:contentTypeScope="" ma:versionID="43e9bcfc29f70e64956f069c42e2666b">
  <xsd:schema xmlns:xsd="http://www.w3.org/2001/XMLSchema" xmlns:xs="http://www.w3.org/2001/XMLSchema" xmlns:p="http://schemas.microsoft.com/office/2006/metadata/properties" xmlns:ns2="f3c4542a-4ca2-423a-afb5-c133b474d5f2" xmlns:ns3="32eebb7b-2b12-4fc4-956d-a42e6c769d95" targetNamespace="http://schemas.microsoft.com/office/2006/metadata/properties" ma:root="true" ma:fieldsID="0cf138de3e3c32e80ab1b08661444c14" ns2:_="" ns3:_="">
    <xsd:import namespace="f3c4542a-4ca2-423a-afb5-c133b474d5f2"/>
    <xsd:import namespace="32eebb7b-2b12-4fc4-956d-a42e6c769d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4542a-4ca2-423a-afb5-c133b474d5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ebb7b-2b12-4fc4-956d-a42e6c769d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4AB038C-DCED-4B8A-ACB9-80AEE1520FB5}"/>
</file>

<file path=customXml/itemProps2.xml><?xml version="1.0" encoding="utf-8"?>
<ds:datastoreItem xmlns:ds="http://schemas.openxmlformats.org/officeDocument/2006/customXml" ds:itemID="{B8135C02-B7B1-436B-968E-0607445900A0}"/>
</file>

<file path=customXml/itemProps3.xml><?xml version="1.0" encoding="utf-8"?>
<ds:datastoreItem xmlns:ds="http://schemas.openxmlformats.org/officeDocument/2006/customXml" ds:itemID="{33D62530-C161-473C-BB95-2FCBD12D40B2}"/>
</file>

<file path=customXml/itemProps4.xml><?xml version="1.0" encoding="utf-8"?>
<ds:datastoreItem xmlns:ds="http://schemas.openxmlformats.org/officeDocument/2006/customXml" ds:itemID="{3AE7F757-9668-4761-9ABF-02972BE48F7A}"/>
</file>

<file path=customXml/itemProps5.xml><?xml version="1.0" encoding="utf-8"?>
<ds:datastoreItem xmlns:ds="http://schemas.openxmlformats.org/officeDocument/2006/customXml" ds:itemID="{7BB5AFC9-065F-4BB7-9C10-9E0C839D485D}"/>
</file>

<file path=docProps/app.xml><?xml version="1.0" encoding="utf-8"?>
<Properties xmlns="http://schemas.openxmlformats.org/officeDocument/2006/extended-properties" xmlns:vt="http://schemas.openxmlformats.org/officeDocument/2006/docPropsVTypes">
  <Template>PlasticaHeadePaper</Template>
  <TotalTime>10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Plastica Ltd</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Ridgway</dc:creator>
  <cp:lastModifiedBy>Richard Gay</cp:lastModifiedBy>
  <cp:revision>6</cp:revision>
  <cp:lastPrinted>2011-07-28T08:17:00Z</cp:lastPrinted>
  <dcterms:created xsi:type="dcterms:W3CDTF">2011-07-22T14:43:00Z</dcterms:created>
  <dcterms:modified xsi:type="dcterms:W3CDTF">2011-08-03T12:55:00Z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0x010100F3A8A14E450E2C40B1831BB5B24F2BE8</vt:lpwstr>
  </property>
  <property fmtid="{D5CDD505-2E9C-101B-9397-08002B2CF9AE}" pid="3" name="_dlc_DocIdItemGuid">
    <vt:lpwstr>ccbd2fbd-7464-4194-89c0-5864eb6ddf01</vt:lpwstr>
  </property>
</Properties>
</file>