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D" w:rsidRDefault="00386F6E" w:rsidP="00E43D88">
      <w:r>
        <w:rPr>
          <w:noProof/>
          <w:lang w:eastAsia="en-GB"/>
        </w:rPr>
        <mc:AlternateContent>
          <mc:Choice Requires="wps">
            <w:drawing>
              <wp:anchor distT="0" distB="0" distL="114300" distR="114300" simplePos="0" relativeHeight="251662336" behindDoc="0" locked="0" layoutInCell="1" allowOverlap="1" wp14:anchorId="0AA1DE49" wp14:editId="7ED956BB">
                <wp:simplePos x="0" y="0"/>
                <wp:positionH relativeFrom="column">
                  <wp:posOffset>3935095</wp:posOffset>
                </wp:positionH>
                <wp:positionV relativeFrom="paragraph">
                  <wp:posOffset>9469755</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9.85pt,745.65pt" to="456.8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pLtwEAAMMDAAAOAAAAZHJzL2Uyb0RvYy54bWysU8Fu2zAMvQ/YPwi6L3aKIu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60288" behindDoc="0" locked="0" layoutInCell="1" allowOverlap="1" wp14:anchorId="13831A24" wp14:editId="278E8383">
                <wp:simplePos x="0" y="0"/>
                <wp:positionH relativeFrom="column">
                  <wp:posOffset>3934460</wp:posOffset>
                </wp:positionH>
                <wp:positionV relativeFrom="paragraph">
                  <wp:posOffset>8279130</wp:posOffset>
                </wp:positionV>
                <wp:extent cx="1800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0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09.8pt,651.9pt" to="451.55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" strokecolor="#4579b8 [3044]"/>
            </w:pict>
          </mc:Fallback>
        </mc:AlternateContent>
      </w:r>
      <w:r>
        <w:rPr>
          <w:noProof/>
          <w:lang w:eastAsia="en-GB"/>
        </w:rPr>
        <mc:AlternateContent>
          <mc:Choice Requires="wps">
            <w:drawing>
              <wp:anchor distT="0" distB="0" distL="114300" distR="114300" simplePos="0" relativeHeight="251661312" behindDoc="0" locked="0" layoutInCell="1" allowOverlap="1" wp14:anchorId="2158076B" wp14:editId="49214AA5">
                <wp:simplePos x="0" y="0"/>
                <wp:positionH relativeFrom="column">
                  <wp:posOffset>1125220</wp:posOffset>
                </wp:positionH>
                <wp:positionV relativeFrom="paragraph">
                  <wp:posOffset>9479280</wp:posOffset>
                </wp:positionV>
                <wp:extent cx="1809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80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8.6pt,746.4pt" to="231.1pt,7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1D396D51" wp14:editId="3F2379F1">
                <wp:simplePos x="0" y="0"/>
                <wp:positionH relativeFrom="column">
                  <wp:posOffset>1125220</wp:posOffset>
                </wp:positionH>
                <wp:positionV relativeFrom="paragraph">
                  <wp:posOffset>8279130</wp:posOffset>
                </wp:positionV>
                <wp:extent cx="18097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80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8.6pt,651.9pt" to="231.1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657728" behindDoc="0" locked="0" layoutInCell="1" allowOverlap="1" wp14:anchorId="4F09F142" wp14:editId="4B796198">
                <wp:simplePos x="0" y="0"/>
                <wp:positionH relativeFrom="column">
                  <wp:posOffset>563245</wp:posOffset>
                </wp:positionH>
                <wp:positionV relativeFrom="paragraph">
                  <wp:posOffset>1802130</wp:posOffset>
                </wp:positionV>
                <wp:extent cx="6477000" cy="802957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02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E7A" w:rsidRDefault="00A51E7A" w:rsidP="00386F6E">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386F6E">
                            <w:pPr>
                              <w:jc w:val="center"/>
                              <w:rPr>
                                <w:rFonts w:ascii="Book Antiqua" w:hAnsi="Book Antiqua"/>
                                <w:sz w:val="20"/>
                                <w:szCs w:val="20"/>
                              </w:rPr>
                            </w:pPr>
                          </w:p>
                          <w:p w:rsidR="00A51E7A" w:rsidRDefault="00A51E7A" w:rsidP="00386F6E">
                            <w:pPr>
                              <w:jc w:val="center"/>
                              <w:rPr>
                                <w:rFonts w:ascii="Book Antiqua" w:hAnsi="Book Antiqua"/>
                                <w:sz w:val="20"/>
                                <w:szCs w:val="20"/>
                              </w:rPr>
                            </w:pPr>
                            <w:r>
                              <w:rPr>
                                <w:rFonts w:ascii="Book Antiqua" w:hAnsi="Book Antiqua"/>
                                <w:b/>
                                <w:sz w:val="28"/>
                                <w:szCs w:val="28"/>
                                <w:u w:val="single"/>
                              </w:rPr>
                              <w:t xml:space="preserve">IN </w:t>
                            </w:r>
                            <w:r w:rsidR="00986553">
                              <w:rPr>
                                <w:rFonts w:ascii="Book Antiqua" w:hAnsi="Book Antiqua"/>
                                <w:b/>
                                <w:sz w:val="28"/>
                                <w:szCs w:val="28"/>
                                <w:u w:val="single"/>
                              </w:rPr>
                              <w:t>THE OFFICE BLOCK</w:t>
                            </w:r>
                          </w:p>
                          <w:p w:rsidR="00267B2E" w:rsidRDefault="007A402C" w:rsidP="00D422A8">
                            <w:pPr>
                              <w:rPr>
                                <w:rFonts w:ascii="Book Antiqua" w:hAnsi="Book Antiqua"/>
                                <w:sz w:val="20"/>
                                <w:szCs w:val="20"/>
                              </w:rPr>
                            </w:pPr>
                            <w:r>
                              <w:rPr>
                                <w:rFonts w:ascii="Book Antiqua" w:hAnsi="Book Antiqua"/>
                                <w:sz w:val="20"/>
                                <w:szCs w:val="20"/>
                              </w:rPr>
                              <w:t>To Edward</w:t>
                            </w:r>
                            <w:r w:rsidR="007B013F">
                              <w:rPr>
                                <w:rFonts w:ascii="Book Antiqua" w:hAnsi="Book Antiqua"/>
                                <w:sz w:val="20"/>
                                <w:szCs w:val="20"/>
                              </w:rPr>
                              <w:t xml:space="preserve"> Campbell-Salmon, </w:t>
                            </w:r>
                            <w:r w:rsidR="00986553">
                              <w:rPr>
                                <w:rFonts w:ascii="Book Antiqua" w:hAnsi="Book Antiqua"/>
                                <w:sz w:val="20"/>
                                <w:szCs w:val="20"/>
                              </w:rPr>
                              <w:t xml:space="preserve">Ian Warne, </w:t>
                            </w:r>
                            <w:r w:rsidR="007B013F">
                              <w:rPr>
                                <w:rFonts w:ascii="Book Antiqua" w:hAnsi="Book Antiqua"/>
                                <w:sz w:val="20"/>
                                <w:szCs w:val="20"/>
                              </w:rPr>
                              <w:t>S</w:t>
                            </w:r>
                          </w:p>
                          <w:p w:rsidR="00413AF3" w:rsidRDefault="007B013F" w:rsidP="00D422A8">
                            <w:pPr>
                              <w:rPr>
                                <w:rFonts w:ascii="Book Antiqua" w:hAnsi="Book Antiqua"/>
                                <w:sz w:val="20"/>
                                <w:szCs w:val="20"/>
                              </w:rPr>
                            </w:pPr>
                            <w:bookmarkStart w:id="0" w:name="_GoBack"/>
                            <w:bookmarkEnd w:id="0"/>
                            <w:r>
                              <w:rPr>
                                <w:rFonts w:ascii="Book Antiqua" w:hAnsi="Book Antiqua"/>
                                <w:sz w:val="20"/>
                                <w:szCs w:val="20"/>
                              </w:rPr>
                              <w:t xml:space="preserve">teve Smith and Patrick Devaney </w:t>
                            </w:r>
                          </w:p>
                          <w:p w:rsidR="00F43CD8" w:rsidRDefault="00F43CD8"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413AF3" w:rsidP="00EF3403">
                            <w:pPr>
                              <w:pStyle w:val="ListParagraph"/>
                              <w:numPr>
                                <w:ilvl w:val="0"/>
                                <w:numId w:val="2"/>
                              </w:numPr>
                              <w:rPr>
                                <w:rFonts w:ascii="Book Antiqua" w:hAnsi="Book Antiqua"/>
                                <w:b/>
                                <w:sz w:val="20"/>
                                <w:szCs w:val="20"/>
                              </w:rPr>
                            </w:pPr>
                            <w:r>
                              <w:rPr>
                                <w:rFonts w:ascii="Book Antiqua" w:hAnsi="Book Antiqua"/>
                                <w:b/>
                                <w:sz w:val="20"/>
                                <w:szCs w:val="20"/>
                              </w:rPr>
                              <w:t>All machinery is turned off at the end of the working day.</w:t>
                            </w:r>
                            <w:r w:rsidR="00EF3403">
                              <w:rPr>
                                <w:rFonts w:ascii="Book Antiqua" w:hAnsi="Book Antiqua"/>
                                <w:b/>
                                <w:sz w:val="20"/>
                                <w:szCs w:val="20"/>
                              </w:rPr>
                              <w:t>.</w:t>
                            </w:r>
                          </w:p>
                          <w:p w:rsidR="00EF3403" w:rsidRDefault="00986553" w:rsidP="00EF3403">
                            <w:pPr>
                              <w:pStyle w:val="ListParagraph"/>
                              <w:numPr>
                                <w:ilvl w:val="0"/>
                                <w:numId w:val="2"/>
                              </w:numPr>
                              <w:rPr>
                                <w:rFonts w:ascii="Book Antiqua" w:hAnsi="Book Antiqua"/>
                                <w:b/>
                                <w:sz w:val="20"/>
                                <w:szCs w:val="20"/>
                              </w:rPr>
                            </w:pPr>
                            <w:r>
                              <w:rPr>
                                <w:rFonts w:ascii="Book Antiqua" w:hAnsi="Book Antiqua"/>
                                <w:b/>
                                <w:sz w:val="20"/>
                                <w:szCs w:val="20"/>
                              </w:rPr>
                              <w:t>Electric</w:t>
                            </w:r>
                            <w:r w:rsidR="00EF3403">
                              <w:rPr>
                                <w:rFonts w:ascii="Book Antiqua" w:hAnsi="Book Antiqua"/>
                                <w:b/>
                                <w:sz w:val="20"/>
                                <w:szCs w:val="20"/>
                              </w:rPr>
                              <w:t xml:space="preserve"> heating</w:t>
                            </w:r>
                            <w:r w:rsidR="007A402C">
                              <w:rPr>
                                <w:rFonts w:ascii="Book Antiqua" w:hAnsi="Book Antiqua"/>
                                <w:b/>
                                <w:sz w:val="20"/>
                                <w:szCs w:val="20"/>
                              </w:rPr>
                              <w:t xml:space="preserve"> and air conditioning</w:t>
                            </w:r>
                            <w:r w:rsidR="00EF3403">
                              <w:rPr>
                                <w:rFonts w:ascii="Book Antiqua" w:hAnsi="Book Antiqua"/>
                                <w:b/>
                                <w:sz w:val="20"/>
                                <w:szCs w:val="20"/>
                              </w:rPr>
                              <w:t xml:space="preserve">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986553" w:rsidP="00EF3403">
                            <w:pPr>
                              <w:pStyle w:val="ListParagraph"/>
                              <w:numPr>
                                <w:ilvl w:val="0"/>
                                <w:numId w:val="2"/>
                              </w:numPr>
                              <w:rPr>
                                <w:rFonts w:ascii="Book Antiqua" w:hAnsi="Book Antiqua"/>
                                <w:b/>
                                <w:sz w:val="20"/>
                                <w:szCs w:val="20"/>
                              </w:rPr>
                            </w:pPr>
                            <w:r>
                              <w:rPr>
                                <w:rFonts w:ascii="Book Antiqua" w:hAnsi="Book Antiqua"/>
                                <w:b/>
                                <w:sz w:val="20"/>
                                <w:szCs w:val="20"/>
                              </w:rPr>
                              <w:t>All offices are</w:t>
                            </w:r>
                            <w:r w:rsidR="00EF3403">
                              <w:rPr>
                                <w:rFonts w:ascii="Book Antiqua" w:hAnsi="Book Antiqua"/>
                                <w:b/>
                                <w:sz w:val="20"/>
                                <w:szCs w:val="20"/>
                              </w:rPr>
                              <w:t xml:space="preserve"> kept tidy and rubbish bins are emptied regularly.</w:t>
                            </w:r>
                          </w:p>
                          <w:p w:rsidR="00916439" w:rsidRPr="00413AF3" w:rsidRDefault="00413AF3" w:rsidP="00177A54">
                            <w:pPr>
                              <w:pStyle w:val="ListParagraph"/>
                              <w:numPr>
                                <w:ilvl w:val="0"/>
                                <w:numId w:val="2"/>
                              </w:numPr>
                              <w:rPr>
                                <w:rFonts w:ascii="Book Antiqua" w:hAnsi="Book Antiqua"/>
                                <w:b/>
                                <w:sz w:val="20"/>
                                <w:szCs w:val="20"/>
                                <w:u w:val="single"/>
                              </w:rPr>
                            </w:pPr>
                            <w:r>
                              <w:rPr>
                                <w:rFonts w:ascii="Book Antiqua" w:hAnsi="Book Antiqua"/>
                                <w:b/>
                                <w:sz w:val="20"/>
                                <w:szCs w:val="20"/>
                              </w:rPr>
                              <w:t xml:space="preserve"> </w:t>
                            </w:r>
                            <w:r w:rsidR="00916439" w:rsidRPr="00413AF3">
                              <w:rPr>
                                <w:rFonts w:ascii="Book Antiqua" w:hAnsi="Book Antiqua"/>
                                <w:b/>
                                <w:sz w:val="20"/>
                                <w:szCs w:val="20"/>
                                <w:u w:val="single"/>
                              </w:rPr>
                              <w:t>Please inform your people of the danger of not carrying out these safety points.</w:t>
                            </w:r>
                          </w:p>
                          <w:p w:rsidR="00413AF3" w:rsidRPr="00413AF3" w:rsidRDefault="00413AF3" w:rsidP="00413AF3">
                            <w:pPr>
                              <w:rPr>
                                <w:rFonts w:ascii="Book Antiqua" w:hAnsi="Book Antiqua"/>
                                <w:b/>
                                <w:sz w:val="20"/>
                                <w:szCs w:val="20"/>
                                <w:u w:val="single"/>
                              </w:rPr>
                            </w:pPr>
                          </w:p>
                          <w:p w:rsidR="00177A54" w:rsidRDefault="00916439" w:rsidP="00177A54">
                            <w:pPr>
                              <w:pStyle w:val="ListParagraph"/>
                              <w:rPr>
                                <w:rFonts w:ascii="Book Antiqua" w:hAnsi="Book Antiqua"/>
                                <w:b/>
                                <w:color w:val="00B0F0"/>
                                <w:u w:val="single"/>
                              </w:rPr>
                            </w:pPr>
                            <w:r>
                              <w:rPr>
                                <w:rFonts w:ascii="Book Antiqua" w:hAnsi="Book Antiqua"/>
                                <w:b/>
                                <w:sz w:val="20"/>
                                <w:szCs w:val="20"/>
                              </w:rPr>
                              <w:t xml:space="preserve">               </w:t>
                            </w:r>
                            <w:r w:rsidR="00177A54">
                              <w:rPr>
                                <w:rFonts w:ascii="Book Antiqua" w:hAnsi="Book Antiqua"/>
                                <w:b/>
                                <w:color w:val="00B0F0"/>
                                <w:u w:val="single"/>
                              </w:rPr>
                              <w:t>CONTROL OF ALL VISITORS</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386F6E" w:rsidRDefault="00386F6E" w:rsidP="00177A54">
                            <w:pPr>
                              <w:pStyle w:val="ListParagraph"/>
                              <w:rPr>
                                <w:rFonts w:ascii="Book Antiqua" w:hAnsi="Book Antiqua"/>
                                <w:color w:val="FF0000"/>
                              </w:rPr>
                            </w:pPr>
                          </w:p>
                          <w:p w:rsidR="00386F6E" w:rsidRDefault="00386F6E" w:rsidP="00386F6E">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(tea(if applicable) and lunch)</w:t>
                            </w:r>
                          </w:p>
                          <w:p w:rsidR="00386F6E" w:rsidRDefault="00386F6E" w:rsidP="00177A54">
                            <w:pPr>
                              <w:pStyle w:val="ListParagraph"/>
                              <w:rPr>
                                <w:rFonts w:ascii="Book Antiqua" w:hAnsi="Book Antiqua"/>
                                <w:color w:val="FF0000"/>
                              </w:rPr>
                            </w:pPr>
                          </w:p>
                          <w:p w:rsidR="00177A54" w:rsidRDefault="00177A54" w:rsidP="00177A54">
                            <w:pPr>
                              <w:pStyle w:val="ListParagraph"/>
                              <w:rPr>
                                <w:rFonts w:ascii="Book Antiqua" w:hAnsi="Book Antiqua"/>
                                <w:b/>
                                <w:sz w:val="20"/>
                                <w:szCs w:val="20"/>
                              </w:rPr>
                            </w:pPr>
                          </w:p>
                          <w:p w:rsidR="00177A54" w:rsidRDefault="00177A54" w:rsidP="00177A54">
                            <w:pPr>
                              <w:rPr>
                                <w:rFonts w:ascii="Book Antiqua" w:hAnsi="Book Antiqua"/>
                                <w:b/>
                                <w:sz w:val="20"/>
                                <w:szCs w:val="20"/>
                              </w:rPr>
                            </w:pPr>
                            <w:r>
                              <w:rPr>
                                <w:rFonts w:ascii="Book Antiqua" w:hAnsi="Book Antiqua"/>
                                <w:b/>
                                <w:sz w:val="20"/>
                                <w:szCs w:val="20"/>
                              </w:rPr>
                              <w:t xml:space="preserve">      </w:t>
                            </w:r>
                          </w:p>
                          <w:p w:rsidR="00177A54" w:rsidRDefault="00177A54" w:rsidP="00177A54">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177A54" w:rsidRDefault="00177A54" w:rsidP="00177A54">
                            <w:pPr>
                              <w:rPr>
                                <w:rFonts w:ascii="Book Antiqua" w:hAnsi="Book Antiqua"/>
                                <w:b/>
                                <w:sz w:val="20"/>
                                <w:szCs w:val="20"/>
                                <w:u w:val="single"/>
                              </w:rPr>
                            </w:pPr>
                          </w:p>
                          <w:p w:rsidR="00177A54" w:rsidRDefault="00177A54" w:rsidP="00177A54">
                            <w:pPr>
                              <w:rPr>
                                <w:rFonts w:ascii="Book Antiqua" w:hAnsi="Book Antiqua"/>
                              </w:rPr>
                            </w:pPr>
                            <w:r>
                              <w:rPr>
                                <w:rFonts w:ascii="Book Antiqua" w:hAnsi="Book Antiqua"/>
                              </w:rPr>
                              <w:t xml:space="preserve">  </w:t>
                            </w:r>
                          </w:p>
                          <w:p w:rsidR="00177A54" w:rsidRDefault="00177A54" w:rsidP="00177A54">
                            <w:pPr>
                              <w:rPr>
                                <w:rFonts w:ascii="Arial" w:hAnsi="Arial" w:cs="Arial"/>
                                <w:sz w:val="20"/>
                                <w:szCs w:val="20"/>
                              </w:rPr>
                            </w:pPr>
                            <w:r>
                              <w:rPr>
                                <w:rFonts w:ascii="Arial" w:hAnsi="Arial" w:cs="Arial"/>
                                <w:color w:val="000000"/>
                                <w:sz w:val="20"/>
                                <w:szCs w:val="20"/>
                              </w:rPr>
                              <w:br/>
                            </w:r>
                          </w:p>
                          <w:p w:rsidR="00177A54" w:rsidRDefault="00177A54" w:rsidP="00177A54">
                            <w:pPr>
                              <w:rPr>
                                <w:rFonts w:ascii="Arial" w:hAnsi="Arial" w:cs="Arial"/>
                                <w:sz w:val="20"/>
                                <w:szCs w:val="20"/>
                              </w:rPr>
                            </w:pPr>
                          </w:p>
                          <w:p w:rsidR="00177A54" w:rsidRDefault="00177A54" w:rsidP="00177A54">
                            <w:pPr>
                              <w:rPr>
                                <w:rFonts w:ascii="Arial" w:hAnsi="Arial" w:cs="Arial"/>
                                <w:sz w:val="20"/>
                                <w:szCs w:val="20"/>
                              </w:rPr>
                            </w:pPr>
                            <w:r>
                              <w:rPr>
                                <w:rFonts w:ascii="Arial" w:hAnsi="Arial" w:cs="Arial"/>
                                <w:sz w:val="20"/>
                                <w:szCs w:val="20"/>
                              </w:rPr>
                              <w:t xml:space="preserve">           </w:t>
                            </w:r>
                          </w:p>
                          <w:p w:rsidR="007B013F" w:rsidRDefault="00177A54" w:rsidP="00177A54">
                            <w:pPr>
                              <w:rPr>
                                <w:rFonts w:ascii="Arial" w:hAnsi="Arial" w:cs="Arial"/>
                                <w:sz w:val="20"/>
                                <w:szCs w:val="20"/>
                              </w:rPr>
                            </w:pPr>
                            <w:r>
                              <w:rPr>
                                <w:rFonts w:ascii="Arial" w:hAnsi="Arial" w:cs="Arial"/>
                                <w:sz w:val="20"/>
                                <w:szCs w:val="20"/>
                              </w:rPr>
                              <w:tab/>
                            </w:r>
                            <w:r w:rsidR="007B013F">
                              <w:rPr>
                                <w:rFonts w:ascii="Arial" w:hAnsi="Arial" w:cs="Arial"/>
                                <w:sz w:val="20"/>
                                <w:szCs w:val="20"/>
                              </w:rPr>
                              <w:t>Edward Campbell-Salmon</w:t>
                            </w:r>
                            <w:r w:rsidR="007B013F">
                              <w:rPr>
                                <w:rFonts w:ascii="Arial" w:hAnsi="Arial" w:cs="Arial"/>
                                <w:sz w:val="20"/>
                                <w:szCs w:val="20"/>
                              </w:rPr>
                              <w:tab/>
                            </w:r>
                            <w:r w:rsidR="007B013F">
                              <w:rPr>
                                <w:rFonts w:ascii="Arial" w:hAnsi="Arial" w:cs="Arial"/>
                                <w:sz w:val="20"/>
                                <w:szCs w:val="20"/>
                              </w:rPr>
                              <w:tab/>
                            </w:r>
                            <w:r w:rsidR="007B013F">
                              <w:rPr>
                                <w:rFonts w:ascii="Arial" w:hAnsi="Arial" w:cs="Arial"/>
                                <w:sz w:val="20"/>
                                <w:szCs w:val="20"/>
                              </w:rPr>
                              <w:tab/>
                              <w:t xml:space="preserve">   Ian Warne</w:t>
                            </w: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177A54" w:rsidRDefault="007B013F" w:rsidP="00177A54">
                            <w:pPr>
                              <w:rPr>
                                <w:rFonts w:ascii="Arial" w:hAnsi="Arial" w:cs="Arial"/>
                                <w:sz w:val="20"/>
                                <w:szCs w:val="20"/>
                              </w:rPr>
                            </w:pPr>
                            <w:r>
                              <w:rPr>
                                <w:rFonts w:ascii="Arial" w:hAnsi="Arial" w:cs="Arial"/>
                                <w:sz w:val="20"/>
                                <w:szCs w:val="20"/>
                              </w:rPr>
                              <w:tab/>
                              <w:t>Steve Smith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Patrick Devaney</w:t>
                            </w:r>
                            <w:r w:rsidR="00177A54">
                              <w:rPr>
                                <w:rFonts w:ascii="Arial" w:hAnsi="Arial" w:cs="Arial"/>
                                <w:sz w:val="20"/>
                                <w:szCs w:val="20"/>
                              </w:rPr>
                              <w:tab/>
                            </w:r>
                            <w:r w:rsidR="00177A54">
                              <w:rPr>
                                <w:rFonts w:ascii="Arial" w:hAnsi="Arial" w:cs="Arial"/>
                                <w:sz w:val="20"/>
                                <w:szCs w:val="20"/>
                              </w:rPr>
                              <w:tab/>
                            </w:r>
                            <w:r w:rsidR="00177A54">
                              <w:rPr>
                                <w:rFonts w:ascii="Arial" w:hAnsi="Arial" w:cs="Arial"/>
                                <w:sz w:val="20"/>
                                <w:szCs w:val="20"/>
                              </w:rPr>
                              <w:tab/>
                            </w:r>
                            <w:r w:rsidR="00177A54">
                              <w:rPr>
                                <w:rFonts w:ascii="Arial" w:hAnsi="Arial" w:cs="Arial"/>
                                <w:sz w:val="20"/>
                                <w:szCs w:val="20"/>
                              </w:rPr>
                              <w:tab/>
                              <w:t xml:space="preserve">       </w:t>
                            </w:r>
                          </w:p>
                          <w:p w:rsidR="001541A6" w:rsidRPr="001C7B7C" w:rsidRDefault="001541A6" w:rsidP="00177A54">
                            <w:pPr>
                              <w:rPr>
                                <w:rFonts w:ascii="Book Antiqua" w:hAnsi="Book Antiqua"/>
                              </w:rPr>
                            </w:pPr>
                          </w:p>
                          <w:p w:rsidR="00C370F6" w:rsidRDefault="00C370F6" w:rsidP="00E14FC9">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141.9pt;width:510pt;height:6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" filled="f" stroked="f">
                <v:textbox>
                  <w:txbxContent>
                    <w:p w:rsidR="00A51E7A" w:rsidRDefault="00A51E7A" w:rsidP="00386F6E">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386F6E">
                      <w:pPr>
                        <w:jc w:val="center"/>
                        <w:rPr>
                          <w:rFonts w:ascii="Book Antiqua" w:hAnsi="Book Antiqua"/>
                          <w:sz w:val="20"/>
                          <w:szCs w:val="20"/>
                        </w:rPr>
                      </w:pPr>
                    </w:p>
                    <w:p w:rsidR="00A51E7A" w:rsidRDefault="00A51E7A" w:rsidP="00386F6E">
                      <w:pPr>
                        <w:jc w:val="center"/>
                        <w:rPr>
                          <w:rFonts w:ascii="Book Antiqua" w:hAnsi="Book Antiqua"/>
                          <w:sz w:val="20"/>
                          <w:szCs w:val="20"/>
                        </w:rPr>
                      </w:pPr>
                      <w:r>
                        <w:rPr>
                          <w:rFonts w:ascii="Book Antiqua" w:hAnsi="Book Antiqua"/>
                          <w:b/>
                          <w:sz w:val="28"/>
                          <w:szCs w:val="28"/>
                          <w:u w:val="single"/>
                        </w:rPr>
                        <w:t xml:space="preserve">IN </w:t>
                      </w:r>
                      <w:r w:rsidR="00986553">
                        <w:rPr>
                          <w:rFonts w:ascii="Book Antiqua" w:hAnsi="Book Antiqua"/>
                          <w:b/>
                          <w:sz w:val="28"/>
                          <w:szCs w:val="28"/>
                          <w:u w:val="single"/>
                        </w:rPr>
                        <w:t>THE OFFICE BLOCK</w:t>
                      </w:r>
                    </w:p>
                    <w:p w:rsidR="00267B2E" w:rsidRDefault="007A402C" w:rsidP="00D422A8">
                      <w:pPr>
                        <w:rPr>
                          <w:rFonts w:ascii="Book Antiqua" w:hAnsi="Book Antiqua"/>
                          <w:sz w:val="20"/>
                          <w:szCs w:val="20"/>
                        </w:rPr>
                      </w:pPr>
                      <w:r>
                        <w:rPr>
                          <w:rFonts w:ascii="Book Antiqua" w:hAnsi="Book Antiqua"/>
                          <w:sz w:val="20"/>
                          <w:szCs w:val="20"/>
                        </w:rPr>
                        <w:t>To Edward</w:t>
                      </w:r>
                      <w:r w:rsidR="007B013F">
                        <w:rPr>
                          <w:rFonts w:ascii="Book Antiqua" w:hAnsi="Book Antiqua"/>
                          <w:sz w:val="20"/>
                          <w:szCs w:val="20"/>
                        </w:rPr>
                        <w:t xml:space="preserve"> Campbell-Salmon, </w:t>
                      </w:r>
                      <w:r w:rsidR="00986553">
                        <w:rPr>
                          <w:rFonts w:ascii="Book Antiqua" w:hAnsi="Book Antiqua"/>
                          <w:sz w:val="20"/>
                          <w:szCs w:val="20"/>
                        </w:rPr>
                        <w:t xml:space="preserve">Ian Warne, </w:t>
                      </w:r>
                      <w:r w:rsidR="007B013F">
                        <w:rPr>
                          <w:rFonts w:ascii="Book Antiqua" w:hAnsi="Book Antiqua"/>
                          <w:sz w:val="20"/>
                          <w:szCs w:val="20"/>
                        </w:rPr>
                        <w:t>S</w:t>
                      </w:r>
                    </w:p>
                    <w:p w:rsidR="00413AF3" w:rsidRDefault="007B013F" w:rsidP="00D422A8">
                      <w:pPr>
                        <w:rPr>
                          <w:rFonts w:ascii="Book Antiqua" w:hAnsi="Book Antiqua"/>
                          <w:sz w:val="20"/>
                          <w:szCs w:val="20"/>
                        </w:rPr>
                      </w:pPr>
                      <w:bookmarkStart w:id="1" w:name="_GoBack"/>
                      <w:bookmarkEnd w:id="1"/>
                      <w:r>
                        <w:rPr>
                          <w:rFonts w:ascii="Book Antiqua" w:hAnsi="Book Antiqua"/>
                          <w:sz w:val="20"/>
                          <w:szCs w:val="20"/>
                        </w:rPr>
                        <w:t xml:space="preserve">teve Smith and Patrick Devaney </w:t>
                      </w:r>
                    </w:p>
                    <w:p w:rsidR="00F43CD8" w:rsidRDefault="00F43CD8"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413AF3" w:rsidP="00EF3403">
                      <w:pPr>
                        <w:pStyle w:val="ListParagraph"/>
                        <w:numPr>
                          <w:ilvl w:val="0"/>
                          <w:numId w:val="2"/>
                        </w:numPr>
                        <w:rPr>
                          <w:rFonts w:ascii="Book Antiqua" w:hAnsi="Book Antiqua"/>
                          <w:b/>
                          <w:sz w:val="20"/>
                          <w:szCs w:val="20"/>
                        </w:rPr>
                      </w:pPr>
                      <w:r>
                        <w:rPr>
                          <w:rFonts w:ascii="Book Antiqua" w:hAnsi="Book Antiqua"/>
                          <w:b/>
                          <w:sz w:val="20"/>
                          <w:szCs w:val="20"/>
                        </w:rPr>
                        <w:t>All machinery is turned off at the end of the working day.</w:t>
                      </w:r>
                      <w:r w:rsidR="00EF3403">
                        <w:rPr>
                          <w:rFonts w:ascii="Book Antiqua" w:hAnsi="Book Antiqua"/>
                          <w:b/>
                          <w:sz w:val="20"/>
                          <w:szCs w:val="20"/>
                        </w:rPr>
                        <w:t>.</w:t>
                      </w:r>
                    </w:p>
                    <w:p w:rsidR="00EF3403" w:rsidRDefault="00986553" w:rsidP="00EF3403">
                      <w:pPr>
                        <w:pStyle w:val="ListParagraph"/>
                        <w:numPr>
                          <w:ilvl w:val="0"/>
                          <w:numId w:val="2"/>
                        </w:numPr>
                        <w:rPr>
                          <w:rFonts w:ascii="Book Antiqua" w:hAnsi="Book Antiqua"/>
                          <w:b/>
                          <w:sz w:val="20"/>
                          <w:szCs w:val="20"/>
                        </w:rPr>
                      </w:pPr>
                      <w:r>
                        <w:rPr>
                          <w:rFonts w:ascii="Book Antiqua" w:hAnsi="Book Antiqua"/>
                          <w:b/>
                          <w:sz w:val="20"/>
                          <w:szCs w:val="20"/>
                        </w:rPr>
                        <w:t>Electric</w:t>
                      </w:r>
                      <w:r w:rsidR="00EF3403">
                        <w:rPr>
                          <w:rFonts w:ascii="Book Antiqua" w:hAnsi="Book Antiqua"/>
                          <w:b/>
                          <w:sz w:val="20"/>
                          <w:szCs w:val="20"/>
                        </w:rPr>
                        <w:t xml:space="preserve"> heating</w:t>
                      </w:r>
                      <w:r w:rsidR="007A402C">
                        <w:rPr>
                          <w:rFonts w:ascii="Book Antiqua" w:hAnsi="Book Antiqua"/>
                          <w:b/>
                          <w:sz w:val="20"/>
                          <w:szCs w:val="20"/>
                        </w:rPr>
                        <w:t xml:space="preserve"> and air conditioning</w:t>
                      </w:r>
                      <w:r w:rsidR="00EF3403">
                        <w:rPr>
                          <w:rFonts w:ascii="Book Antiqua" w:hAnsi="Book Antiqua"/>
                          <w:b/>
                          <w:sz w:val="20"/>
                          <w:szCs w:val="20"/>
                        </w:rPr>
                        <w:t xml:space="preserve">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986553" w:rsidP="00EF3403">
                      <w:pPr>
                        <w:pStyle w:val="ListParagraph"/>
                        <w:numPr>
                          <w:ilvl w:val="0"/>
                          <w:numId w:val="2"/>
                        </w:numPr>
                        <w:rPr>
                          <w:rFonts w:ascii="Book Antiqua" w:hAnsi="Book Antiqua"/>
                          <w:b/>
                          <w:sz w:val="20"/>
                          <w:szCs w:val="20"/>
                        </w:rPr>
                      </w:pPr>
                      <w:r>
                        <w:rPr>
                          <w:rFonts w:ascii="Book Antiqua" w:hAnsi="Book Antiqua"/>
                          <w:b/>
                          <w:sz w:val="20"/>
                          <w:szCs w:val="20"/>
                        </w:rPr>
                        <w:t>All offices are</w:t>
                      </w:r>
                      <w:r w:rsidR="00EF3403">
                        <w:rPr>
                          <w:rFonts w:ascii="Book Antiqua" w:hAnsi="Book Antiqua"/>
                          <w:b/>
                          <w:sz w:val="20"/>
                          <w:szCs w:val="20"/>
                        </w:rPr>
                        <w:t xml:space="preserve"> kept tidy and rubbish bins are emptied regularly.</w:t>
                      </w:r>
                    </w:p>
                    <w:p w:rsidR="00916439" w:rsidRPr="00413AF3" w:rsidRDefault="00413AF3" w:rsidP="00177A54">
                      <w:pPr>
                        <w:pStyle w:val="ListParagraph"/>
                        <w:numPr>
                          <w:ilvl w:val="0"/>
                          <w:numId w:val="2"/>
                        </w:numPr>
                        <w:rPr>
                          <w:rFonts w:ascii="Book Antiqua" w:hAnsi="Book Antiqua"/>
                          <w:b/>
                          <w:sz w:val="20"/>
                          <w:szCs w:val="20"/>
                          <w:u w:val="single"/>
                        </w:rPr>
                      </w:pPr>
                      <w:r>
                        <w:rPr>
                          <w:rFonts w:ascii="Book Antiqua" w:hAnsi="Book Antiqua"/>
                          <w:b/>
                          <w:sz w:val="20"/>
                          <w:szCs w:val="20"/>
                        </w:rPr>
                        <w:t xml:space="preserve"> </w:t>
                      </w:r>
                      <w:r w:rsidR="00916439" w:rsidRPr="00413AF3">
                        <w:rPr>
                          <w:rFonts w:ascii="Book Antiqua" w:hAnsi="Book Antiqua"/>
                          <w:b/>
                          <w:sz w:val="20"/>
                          <w:szCs w:val="20"/>
                          <w:u w:val="single"/>
                        </w:rPr>
                        <w:t>Please inform your people of the danger of not carrying out these safety points.</w:t>
                      </w:r>
                    </w:p>
                    <w:p w:rsidR="00413AF3" w:rsidRPr="00413AF3" w:rsidRDefault="00413AF3" w:rsidP="00413AF3">
                      <w:pPr>
                        <w:rPr>
                          <w:rFonts w:ascii="Book Antiqua" w:hAnsi="Book Antiqua"/>
                          <w:b/>
                          <w:sz w:val="20"/>
                          <w:szCs w:val="20"/>
                          <w:u w:val="single"/>
                        </w:rPr>
                      </w:pPr>
                    </w:p>
                    <w:p w:rsidR="00177A54" w:rsidRDefault="00916439" w:rsidP="00177A54">
                      <w:pPr>
                        <w:pStyle w:val="ListParagraph"/>
                        <w:rPr>
                          <w:rFonts w:ascii="Book Antiqua" w:hAnsi="Book Antiqua"/>
                          <w:b/>
                          <w:color w:val="00B0F0"/>
                          <w:u w:val="single"/>
                        </w:rPr>
                      </w:pPr>
                      <w:r>
                        <w:rPr>
                          <w:rFonts w:ascii="Book Antiqua" w:hAnsi="Book Antiqua"/>
                          <w:b/>
                          <w:sz w:val="20"/>
                          <w:szCs w:val="20"/>
                        </w:rPr>
                        <w:t xml:space="preserve">               </w:t>
                      </w:r>
                      <w:r w:rsidR="00177A54">
                        <w:rPr>
                          <w:rFonts w:ascii="Book Antiqua" w:hAnsi="Book Antiqua"/>
                          <w:b/>
                          <w:color w:val="00B0F0"/>
                          <w:u w:val="single"/>
                        </w:rPr>
                        <w:t>CONTROL OF ALL VISITORS</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177A54" w:rsidRDefault="00177A54" w:rsidP="00177A54">
                      <w:pPr>
                        <w:pStyle w:val="ListParagraph"/>
                        <w:rPr>
                          <w:rFonts w:ascii="Book Antiqua" w:hAnsi="Book Antiqua"/>
                          <w:b/>
                          <w:color w:val="00B0F0"/>
                          <w:u w:val="single"/>
                        </w:rPr>
                      </w:pPr>
                    </w:p>
                    <w:p w:rsidR="00177A54" w:rsidRDefault="00177A54" w:rsidP="00177A54">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386F6E" w:rsidRDefault="00386F6E" w:rsidP="00177A54">
                      <w:pPr>
                        <w:pStyle w:val="ListParagraph"/>
                        <w:rPr>
                          <w:rFonts w:ascii="Book Antiqua" w:hAnsi="Book Antiqua"/>
                          <w:color w:val="FF0000"/>
                        </w:rPr>
                      </w:pPr>
                    </w:p>
                    <w:p w:rsidR="00386F6E" w:rsidRDefault="00386F6E" w:rsidP="00386F6E">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(tea(if applicable) and lunch)</w:t>
                      </w:r>
                    </w:p>
                    <w:p w:rsidR="00386F6E" w:rsidRDefault="00386F6E" w:rsidP="00177A54">
                      <w:pPr>
                        <w:pStyle w:val="ListParagraph"/>
                        <w:rPr>
                          <w:rFonts w:ascii="Book Antiqua" w:hAnsi="Book Antiqua"/>
                          <w:color w:val="FF0000"/>
                        </w:rPr>
                      </w:pPr>
                    </w:p>
                    <w:p w:rsidR="00177A54" w:rsidRDefault="00177A54" w:rsidP="00177A54">
                      <w:pPr>
                        <w:pStyle w:val="ListParagraph"/>
                        <w:rPr>
                          <w:rFonts w:ascii="Book Antiqua" w:hAnsi="Book Antiqua"/>
                          <w:b/>
                          <w:sz w:val="20"/>
                          <w:szCs w:val="20"/>
                        </w:rPr>
                      </w:pPr>
                    </w:p>
                    <w:p w:rsidR="00177A54" w:rsidRDefault="00177A54" w:rsidP="00177A54">
                      <w:pPr>
                        <w:rPr>
                          <w:rFonts w:ascii="Book Antiqua" w:hAnsi="Book Antiqua"/>
                          <w:b/>
                          <w:sz w:val="20"/>
                          <w:szCs w:val="20"/>
                        </w:rPr>
                      </w:pPr>
                      <w:r>
                        <w:rPr>
                          <w:rFonts w:ascii="Book Antiqua" w:hAnsi="Book Antiqua"/>
                          <w:b/>
                          <w:sz w:val="20"/>
                          <w:szCs w:val="20"/>
                        </w:rPr>
                        <w:t xml:space="preserve">      </w:t>
                      </w:r>
                    </w:p>
                    <w:p w:rsidR="00177A54" w:rsidRDefault="00177A54" w:rsidP="00177A54">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177A54" w:rsidRDefault="00177A54" w:rsidP="00177A54">
                      <w:pPr>
                        <w:rPr>
                          <w:rFonts w:ascii="Book Antiqua" w:hAnsi="Book Antiqua"/>
                          <w:b/>
                          <w:sz w:val="20"/>
                          <w:szCs w:val="20"/>
                          <w:u w:val="single"/>
                        </w:rPr>
                      </w:pPr>
                    </w:p>
                    <w:p w:rsidR="00177A54" w:rsidRDefault="00177A54" w:rsidP="00177A54">
                      <w:pPr>
                        <w:rPr>
                          <w:rFonts w:ascii="Book Antiqua" w:hAnsi="Book Antiqua"/>
                        </w:rPr>
                      </w:pPr>
                      <w:r>
                        <w:rPr>
                          <w:rFonts w:ascii="Book Antiqua" w:hAnsi="Book Antiqua"/>
                        </w:rPr>
                        <w:t xml:space="preserve">  </w:t>
                      </w:r>
                    </w:p>
                    <w:p w:rsidR="00177A54" w:rsidRDefault="00177A54" w:rsidP="00177A54">
                      <w:pPr>
                        <w:rPr>
                          <w:rFonts w:ascii="Arial" w:hAnsi="Arial" w:cs="Arial"/>
                          <w:sz w:val="20"/>
                          <w:szCs w:val="20"/>
                        </w:rPr>
                      </w:pPr>
                      <w:r>
                        <w:rPr>
                          <w:rFonts w:ascii="Arial" w:hAnsi="Arial" w:cs="Arial"/>
                          <w:color w:val="000000"/>
                          <w:sz w:val="20"/>
                          <w:szCs w:val="20"/>
                        </w:rPr>
                        <w:br/>
                      </w:r>
                    </w:p>
                    <w:p w:rsidR="00177A54" w:rsidRDefault="00177A54" w:rsidP="00177A54">
                      <w:pPr>
                        <w:rPr>
                          <w:rFonts w:ascii="Arial" w:hAnsi="Arial" w:cs="Arial"/>
                          <w:sz w:val="20"/>
                          <w:szCs w:val="20"/>
                        </w:rPr>
                      </w:pPr>
                    </w:p>
                    <w:p w:rsidR="00177A54" w:rsidRDefault="00177A54" w:rsidP="00177A54">
                      <w:pPr>
                        <w:rPr>
                          <w:rFonts w:ascii="Arial" w:hAnsi="Arial" w:cs="Arial"/>
                          <w:sz w:val="20"/>
                          <w:szCs w:val="20"/>
                        </w:rPr>
                      </w:pPr>
                      <w:r>
                        <w:rPr>
                          <w:rFonts w:ascii="Arial" w:hAnsi="Arial" w:cs="Arial"/>
                          <w:sz w:val="20"/>
                          <w:szCs w:val="20"/>
                        </w:rPr>
                        <w:t xml:space="preserve">           </w:t>
                      </w:r>
                    </w:p>
                    <w:p w:rsidR="007B013F" w:rsidRDefault="00177A54" w:rsidP="00177A54">
                      <w:pPr>
                        <w:rPr>
                          <w:rFonts w:ascii="Arial" w:hAnsi="Arial" w:cs="Arial"/>
                          <w:sz w:val="20"/>
                          <w:szCs w:val="20"/>
                        </w:rPr>
                      </w:pPr>
                      <w:r>
                        <w:rPr>
                          <w:rFonts w:ascii="Arial" w:hAnsi="Arial" w:cs="Arial"/>
                          <w:sz w:val="20"/>
                          <w:szCs w:val="20"/>
                        </w:rPr>
                        <w:tab/>
                      </w:r>
                      <w:r w:rsidR="007B013F">
                        <w:rPr>
                          <w:rFonts w:ascii="Arial" w:hAnsi="Arial" w:cs="Arial"/>
                          <w:sz w:val="20"/>
                          <w:szCs w:val="20"/>
                        </w:rPr>
                        <w:t>Edward Campbell-Salmon</w:t>
                      </w:r>
                      <w:r w:rsidR="007B013F">
                        <w:rPr>
                          <w:rFonts w:ascii="Arial" w:hAnsi="Arial" w:cs="Arial"/>
                          <w:sz w:val="20"/>
                          <w:szCs w:val="20"/>
                        </w:rPr>
                        <w:tab/>
                      </w:r>
                      <w:r w:rsidR="007B013F">
                        <w:rPr>
                          <w:rFonts w:ascii="Arial" w:hAnsi="Arial" w:cs="Arial"/>
                          <w:sz w:val="20"/>
                          <w:szCs w:val="20"/>
                        </w:rPr>
                        <w:tab/>
                      </w:r>
                      <w:r w:rsidR="007B013F">
                        <w:rPr>
                          <w:rFonts w:ascii="Arial" w:hAnsi="Arial" w:cs="Arial"/>
                          <w:sz w:val="20"/>
                          <w:szCs w:val="20"/>
                        </w:rPr>
                        <w:tab/>
                        <w:t xml:space="preserve">   Ian Warne</w:t>
                      </w: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7B013F" w:rsidRDefault="007B013F" w:rsidP="00177A54">
                      <w:pPr>
                        <w:rPr>
                          <w:rFonts w:ascii="Arial" w:hAnsi="Arial" w:cs="Arial"/>
                          <w:sz w:val="20"/>
                          <w:szCs w:val="20"/>
                        </w:rPr>
                      </w:pPr>
                    </w:p>
                    <w:p w:rsidR="00177A54" w:rsidRDefault="007B013F" w:rsidP="00177A54">
                      <w:pPr>
                        <w:rPr>
                          <w:rFonts w:ascii="Arial" w:hAnsi="Arial" w:cs="Arial"/>
                          <w:sz w:val="20"/>
                          <w:szCs w:val="20"/>
                        </w:rPr>
                      </w:pPr>
                      <w:r>
                        <w:rPr>
                          <w:rFonts w:ascii="Arial" w:hAnsi="Arial" w:cs="Arial"/>
                          <w:sz w:val="20"/>
                          <w:szCs w:val="20"/>
                        </w:rPr>
                        <w:tab/>
                        <w:t>Steve Smith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Patrick Devaney</w:t>
                      </w:r>
                      <w:r w:rsidR="00177A54">
                        <w:rPr>
                          <w:rFonts w:ascii="Arial" w:hAnsi="Arial" w:cs="Arial"/>
                          <w:sz w:val="20"/>
                          <w:szCs w:val="20"/>
                        </w:rPr>
                        <w:tab/>
                      </w:r>
                      <w:r w:rsidR="00177A54">
                        <w:rPr>
                          <w:rFonts w:ascii="Arial" w:hAnsi="Arial" w:cs="Arial"/>
                          <w:sz w:val="20"/>
                          <w:szCs w:val="20"/>
                        </w:rPr>
                        <w:tab/>
                      </w:r>
                      <w:r w:rsidR="00177A54">
                        <w:rPr>
                          <w:rFonts w:ascii="Arial" w:hAnsi="Arial" w:cs="Arial"/>
                          <w:sz w:val="20"/>
                          <w:szCs w:val="20"/>
                        </w:rPr>
                        <w:tab/>
                      </w:r>
                      <w:r w:rsidR="00177A54">
                        <w:rPr>
                          <w:rFonts w:ascii="Arial" w:hAnsi="Arial" w:cs="Arial"/>
                          <w:sz w:val="20"/>
                          <w:szCs w:val="20"/>
                        </w:rPr>
                        <w:tab/>
                        <w:t xml:space="preserve">       </w:t>
                      </w:r>
                    </w:p>
                    <w:p w:rsidR="001541A6" w:rsidRPr="001C7B7C" w:rsidRDefault="001541A6" w:rsidP="00177A54">
                      <w:pPr>
                        <w:rPr>
                          <w:rFonts w:ascii="Book Antiqua" w:hAnsi="Book Antiqua"/>
                        </w:rPr>
                      </w:pPr>
                    </w:p>
                    <w:p w:rsidR="00C370F6" w:rsidRDefault="00C370F6" w:rsidP="00E14FC9">
                      <w:pPr>
                        <w:rPr>
                          <w:rFonts w:ascii="Book Antiqua" w:hAnsi="Book Antiqua"/>
                        </w:rPr>
                      </w:pPr>
                    </w:p>
                  </w:txbxContent>
                </v:textbox>
              </v:shape>
            </w:pict>
          </mc:Fallback>
        </mc:AlternateContent>
      </w:r>
      <w:r w:rsidR="007D6A74">
        <w:rPr>
          <w:noProof/>
          <w:lang w:eastAsia="en-GB"/>
        </w:rPr>
        <w:drawing>
          <wp:inline distT="0" distB="0" distL="0" distR="0">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p>
    <w:sectPr w:rsidR="009F7B7D"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33A3E"/>
    <w:multiLevelType w:val="hybridMultilevel"/>
    <w:tmpl w:val="BBD0CE60"/>
    <w:lvl w:ilvl="0" w:tplc="FF16A976">
      <w:start w:val="1"/>
      <w:numFmt w:val="decimal"/>
      <w:lvlText w:val="%1"/>
      <w:lvlJc w:val="left"/>
      <w:pPr>
        <w:ind w:left="644"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9126D"/>
    <w:rsid w:val="00097F9E"/>
    <w:rsid w:val="000C4D61"/>
    <w:rsid w:val="000D1917"/>
    <w:rsid w:val="000D75AE"/>
    <w:rsid w:val="000E4AE8"/>
    <w:rsid w:val="00110A1F"/>
    <w:rsid w:val="00112B81"/>
    <w:rsid w:val="00144C4E"/>
    <w:rsid w:val="001541A6"/>
    <w:rsid w:val="0016481B"/>
    <w:rsid w:val="00177A54"/>
    <w:rsid w:val="001943B2"/>
    <w:rsid w:val="001A1DFF"/>
    <w:rsid w:val="001A21F7"/>
    <w:rsid w:val="001C7B7C"/>
    <w:rsid w:val="001D2D83"/>
    <w:rsid w:val="001D7F01"/>
    <w:rsid w:val="001F23F5"/>
    <w:rsid w:val="001F6D65"/>
    <w:rsid w:val="00204D27"/>
    <w:rsid w:val="0023532F"/>
    <w:rsid w:val="002661B8"/>
    <w:rsid w:val="00267B2E"/>
    <w:rsid w:val="00272A56"/>
    <w:rsid w:val="0028490A"/>
    <w:rsid w:val="00324C03"/>
    <w:rsid w:val="003307C9"/>
    <w:rsid w:val="00340261"/>
    <w:rsid w:val="003462D4"/>
    <w:rsid w:val="00346D02"/>
    <w:rsid w:val="00351C05"/>
    <w:rsid w:val="0035513E"/>
    <w:rsid w:val="00366137"/>
    <w:rsid w:val="00371244"/>
    <w:rsid w:val="00386F6E"/>
    <w:rsid w:val="003953C5"/>
    <w:rsid w:val="003B6804"/>
    <w:rsid w:val="003C672C"/>
    <w:rsid w:val="003D240F"/>
    <w:rsid w:val="00404EFE"/>
    <w:rsid w:val="00413AF3"/>
    <w:rsid w:val="004149E3"/>
    <w:rsid w:val="00426157"/>
    <w:rsid w:val="004302B0"/>
    <w:rsid w:val="00450C43"/>
    <w:rsid w:val="004511C6"/>
    <w:rsid w:val="00481A33"/>
    <w:rsid w:val="00483ECD"/>
    <w:rsid w:val="004A2CE6"/>
    <w:rsid w:val="004D07DC"/>
    <w:rsid w:val="004D0BEF"/>
    <w:rsid w:val="004E4025"/>
    <w:rsid w:val="005044D1"/>
    <w:rsid w:val="0054523E"/>
    <w:rsid w:val="00566063"/>
    <w:rsid w:val="00582C31"/>
    <w:rsid w:val="005A4E97"/>
    <w:rsid w:val="005A5520"/>
    <w:rsid w:val="005B67AB"/>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A402C"/>
    <w:rsid w:val="007B013F"/>
    <w:rsid w:val="007D6A74"/>
    <w:rsid w:val="007E115A"/>
    <w:rsid w:val="00830513"/>
    <w:rsid w:val="00834FC0"/>
    <w:rsid w:val="00846537"/>
    <w:rsid w:val="00893C8A"/>
    <w:rsid w:val="009075C6"/>
    <w:rsid w:val="00916439"/>
    <w:rsid w:val="0092069E"/>
    <w:rsid w:val="0093596A"/>
    <w:rsid w:val="0096597C"/>
    <w:rsid w:val="0097095C"/>
    <w:rsid w:val="00975315"/>
    <w:rsid w:val="00977CA6"/>
    <w:rsid w:val="0098065A"/>
    <w:rsid w:val="00986553"/>
    <w:rsid w:val="00987DEE"/>
    <w:rsid w:val="009B1C79"/>
    <w:rsid w:val="009C2255"/>
    <w:rsid w:val="009C4B27"/>
    <w:rsid w:val="009E2571"/>
    <w:rsid w:val="009F562C"/>
    <w:rsid w:val="009F7B7D"/>
    <w:rsid w:val="00A425CD"/>
    <w:rsid w:val="00A51E7A"/>
    <w:rsid w:val="00A63D59"/>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370F6"/>
    <w:rsid w:val="00C54550"/>
    <w:rsid w:val="00C615B8"/>
    <w:rsid w:val="00C715C8"/>
    <w:rsid w:val="00CA60F5"/>
    <w:rsid w:val="00CC0DCE"/>
    <w:rsid w:val="00CD5E82"/>
    <w:rsid w:val="00CF2F1F"/>
    <w:rsid w:val="00D13D4E"/>
    <w:rsid w:val="00D422A8"/>
    <w:rsid w:val="00D740B9"/>
    <w:rsid w:val="00D90772"/>
    <w:rsid w:val="00DE7750"/>
    <w:rsid w:val="00E040CD"/>
    <w:rsid w:val="00E12077"/>
    <w:rsid w:val="00E14FC9"/>
    <w:rsid w:val="00E15C75"/>
    <w:rsid w:val="00E43D88"/>
    <w:rsid w:val="00E43E1A"/>
    <w:rsid w:val="00E90564"/>
    <w:rsid w:val="00EC7DCB"/>
    <w:rsid w:val="00ED2A20"/>
    <w:rsid w:val="00EE27C3"/>
    <w:rsid w:val="00EF3403"/>
    <w:rsid w:val="00F059B2"/>
    <w:rsid w:val="00F24EF5"/>
    <w:rsid w:val="00F40626"/>
    <w:rsid w:val="00F41954"/>
    <w:rsid w:val="00F43CD8"/>
    <w:rsid w:val="00F667F1"/>
    <w:rsid w:val="00F971FA"/>
    <w:rsid w:val="00FA018E"/>
    <w:rsid w:val="00FA78E5"/>
    <w:rsid w:val="00FB0273"/>
    <w:rsid w:val="00FD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4117">
      <w:bodyDiv w:val="1"/>
      <w:marLeft w:val="0"/>
      <w:marRight w:val="0"/>
      <w:marTop w:val="0"/>
      <w:marBottom w:val="0"/>
      <w:divBdr>
        <w:top w:val="none" w:sz="0" w:space="0" w:color="auto"/>
        <w:left w:val="none" w:sz="0" w:space="0" w:color="auto"/>
        <w:bottom w:val="none" w:sz="0" w:space="0" w:color="auto"/>
        <w:right w:val="none" w:sz="0" w:space="0" w:color="auto"/>
      </w:divBdr>
    </w:div>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 w:id="17221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45C9D4-3A8D-4C6A-AB82-B9446C875FB1}"/>
</file>

<file path=customXml/itemProps2.xml><?xml version="1.0" encoding="utf-8"?>
<ds:datastoreItem xmlns:ds="http://schemas.openxmlformats.org/officeDocument/2006/customXml" ds:itemID="{AB631AD3-767D-46F7-A798-2BEBB6DC7139}"/>
</file>

<file path=customXml/itemProps3.xml><?xml version="1.0" encoding="utf-8"?>
<ds:datastoreItem xmlns:ds="http://schemas.openxmlformats.org/officeDocument/2006/customXml" ds:itemID="{2DCD723E-53A8-4736-A86D-B94F3D4A2B62}"/>
</file>

<file path=customXml/itemProps4.xml><?xml version="1.0" encoding="utf-8"?>
<ds:datastoreItem xmlns:ds="http://schemas.openxmlformats.org/officeDocument/2006/customXml" ds:itemID="{99C09A4E-2F2C-4CC9-9F8B-D4FB879E7512}"/>
</file>

<file path=customXml/itemProps5.xml><?xml version="1.0" encoding="utf-8"?>
<ds:datastoreItem xmlns:ds="http://schemas.openxmlformats.org/officeDocument/2006/customXml" ds:itemID="{A2FD59A1-1B91-42CD-B2F5-3385B32B9188}"/>
</file>

<file path=docProps/app.xml><?xml version="1.0" encoding="utf-8"?>
<Properties xmlns="http://schemas.openxmlformats.org/officeDocument/2006/extended-properties" xmlns:vt="http://schemas.openxmlformats.org/officeDocument/2006/docPropsVTypes">
  <Template>PlasticaHeadePaper</Template>
  <TotalTime>61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10</cp:revision>
  <cp:lastPrinted>2012-05-18T13:33:00Z</cp:lastPrinted>
  <dcterms:created xsi:type="dcterms:W3CDTF">2011-07-25T08:26:00Z</dcterms:created>
  <dcterms:modified xsi:type="dcterms:W3CDTF">2012-05-18T14:17:00Z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68fbf52c-396f-4835-9702-6464a6bae707</vt:lpwstr>
  </property>
</Properties>
</file>